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FA39A" w14:textId="77777777" w:rsidR="006655B0" w:rsidRDefault="006655B0" w:rsidP="00867D63">
      <w:pPr>
        <w:rPr>
          <w:rFonts w:ascii="ＭＳ 明朝" w:hAnsi="ＭＳ 明朝"/>
          <w:sz w:val="22"/>
          <w:szCs w:val="22"/>
        </w:rPr>
      </w:pPr>
    </w:p>
    <w:p w14:paraId="383BB707" w14:textId="131790EE" w:rsidR="00867D63" w:rsidRPr="00880B62" w:rsidRDefault="00867D63" w:rsidP="00867D63">
      <w:pPr>
        <w:rPr>
          <w:rFonts w:ascii="ＭＳ 明朝" w:hAnsi="ＭＳ 明朝"/>
          <w:sz w:val="22"/>
          <w:szCs w:val="22"/>
        </w:rPr>
      </w:pPr>
      <w:r w:rsidRPr="00880B62">
        <w:rPr>
          <w:rFonts w:ascii="ＭＳ 明朝" w:hAnsi="ＭＳ 明朝" w:hint="eastAsia"/>
          <w:sz w:val="22"/>
          <w:szCs w:val="22"/>
        </w:rPr>
        <w:t>（</w:t>
      </w:r>
      <w:r w:rsidRPr="00880B62">
        <w:rPr>
          <w:rFonts w:ascii="ＭＳ 明朝" w:hAnsi="ＭＳ 明朝" w:hint="eastAsia"/>
          <w:color w:val="000000"/>
          <w:sz w:val="22"/>
          <w:szCs w:val="22"/>
        </w:rPr>
        <w:t>様式第１号</w:t>
      </w:r>
      <w:r>
        <w:rPr>
          <w:rFonts w:ascii="ＭＳ 明朝" w:hAnsi="ＭＳ 明朝" w:hint="eastAsia"/>
          <w:color w:val="000000"/>
          <w:sz w:val="22"/>
          <w:szCs w:val="22"/>
        </w:rPr>
        <w:t>・広域助成</w:t>
      </w:r>
      <w:r w:rsidRPr="00880B62">
        <w:rPr>
          <w:rFonts w:ascii="ＭＳ 明朝" w:hAnsi="ＭＳ 明朝" w:hint="eastAsia"/>
          <w:sz w:val="22"/>
          <w:szCs w:val="22"/>
        </w:rPr>
        <w:t>）</w:t>
      </w:r>
    </w:p>
    <w:p w14:paraId="65E94AE7" w14:textId="77777777" w:rsidR="00867D63" w:rsidRDefault="00867D63" w:rsidP="00867D63">
      <w:pPr>
        <w:wordWrap w:val="0"/>
        <w:ind w:right="240"/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41EB6512" w14:textId="77777777" w:rsidR="00867D63" w:rsidRPr="00880B62" w:rsidRDefault="00867D63" w:rsidP="00867D63">
      <w:pPr>
        <w:ind w:right="24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867D63">
        <w:rPr>
          <w:rFonts w:ascii="ＭＳ 明朝" w:hAnsi="ＭＳ 明朝" w:hint="eastAsia"/>
          <w:spacing w:val="165"/>
          <w:kern w:val="0"/>
          <w:sz w:val="22"/>
          <w:szCs w:val="22"/>
          <w:fitText w:val="1870" w:id="-1851609088"/>
        </w:rPr>
        <w:t xml:space="preserve">発　　</w:t>
      </w:r>
      <w:r w:rsidRPr="00867D63">
        <w:rPr>
          <w:rFonts w:ascii="ＭＳ 明朝" w:hAnsi="ＭＳ 明朝" w:hint="eastAsia"/>
          <w:kern w:val="0"/>
          <w:sz w:val="22"/>
          <w:szCs w:val="22"/>
          <w:fitText w:val="1870" w:id="-1851609088"/>
        </w:rPr>
        <w:t>号</w:t>
      </w:r>
    </w:p>
    <w:p w14:paraId="7E91459E" w14:textId="77777777" w:rsidR="00867D63" w:rsidRPr="00880B62" w:rsidRDefault="00867D63" w:rsidP="00867D63">
      <w:pPr>
        <w:tabs>
          <w:tab w:val="left" w:pos="9921"/>
        </w:tabs>
        <w:wordWrap w:val="0"/>
        <w:ind w:right="-2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Pr="00880B62">
        <w:rPr>
          <w:rFonts w:ascii="ＭＳ 明朝" w:hAnsi="ＭＳ 明朝" w:hint="eastAsia"/>
          <w:sz w:val="22"/>
          <w:szCs w:val="22"/>
        </w:rPr>
        <w:t xml:space="preserve">　 年  月　日　</w:t>
      </w:r>
    </w:p>
    <w:p w14:paraId="2628B5B0" w14:textId="77777777" w:rsidR="00867D63" w:rsidRPr="00880B62" w:rsidRDefault="00867D63" w:rsidP="00867D63">
      <w:pPr>
        <w:ind w:firstLineChars="3200" w:firstLine="7040"/>
        <w:rPr>
          <w:rFonts w:ascii="ＭＳ 明朝" w:hAnsi="ＭＳ 明朝"/>
          <w:sz w:val="22"/>
          <w:szCs w:val="22"/>
        </w:rPr>
      </w:pPr>
    </w:p>
    <w:p w14:paraId="02CEDB03" w14:textId="77777777" w:rsidR="00867D63" w:rsidRPr="00880B62" w:rsidRDefault="00867D63" w:rsidP="00867D63">
      <w:pPr>
        <w:rPr>
          <w:rFonts w:ascii="ＭＳ 明朝" w:hAnsi="ＭＳ 明朝"/>
          <w:sz w:val="22"/>
          <w:szCs w:val="22"/>
        </w:rPr>
      </w:pPr>
      <w:r w:rsidRPr="00880B62">
        <w:rPr>
          <w:rFonts w:ascii="ＭＳ 明朝" w:hAnsi="ＭＳ 明朝" w:hint="eastAsia"/>
          <w:sz w:val="22"/>
          <w:szCs w:val="22"/>
        </w:rPr>
        <w:t xml:space="preserve">　社会福祉法人</w:t>
      </w:r>
    </w:p>
    <w:p w14:paraId="54B4ACCC" w14:textId="77777777" w:rsidR="00867D63" w:rsidRPr="00880B62" w:rsidRDefault="00867D63" w:rsidP="00867D63">
      <w:pPr>
        <w:rPr>
          <w:rFonts w:ascii="ＭＳ 明朝" w:hAnsi="ＭＳ 明朝"/>
          <w:sz w:val="22"/>
          <w:szCs w:val="22"/>
        </w:rPr>
      </w:pPr>
      <w:r w:rsidRPr="00880B62">
        <w:rPr>
          <w:rFonts w:ascii="ＭＳ 明朝" w:hAnsi="ＭＳ 明朝" w:hint="eastAsia"/>
          <w:sz w:val="22"/>
          <w:szCs w:val="22"/>
        </w:rPr>
        <w:t xml:space="preserve">　　青森県共同募金会会長　様</w:t>
      </w:r>
    </w:p>
    <w:p w14:paraId="3255FC7B" w14:textId="77777777" w:rsidR="00867D63" w:rsidRPr="00880B62" w:rsidRDefault="00867D63" w:rsidP="00867D63">
      <w:pPr>
        <w:ind w:firstLineChars="600" w:firstLine="1320"/>
        <w:rPr>
          <w:rFonts w:ascii="ＭＳ 明朝" w:hAnsi="ＭＳ 明朝"/>
          <w:sz w:val="22"/>
          <w:szCs w:val="22"/>
        </w:rPr>
      </w:pPr>
    </w:p>
    <w:p w14:paraId="27C3DA85" w14:textId="77777777" w:rsidR="00867D63" w:rsidRDefault="00867D63" w:rsidP="00867D63">
      <w:pPr>
        <w:spacing w:line="340" w:lineRule="exact"/>
        <w:ind w:firstLineChars="662" w:firstLine="5097"/>
        <w:rPr>
          <w:rFonts w:ascii="ＭＳ 明朝" w:hAnsi="ＭＳ 明朝"/>
          <w:kern w:val="0"/>
          <w:sz w:val="22"/>
          <w:szCs w:val="22"/>
        </w:rPr>
      </w:pPr>
      <w:r w:rsidRPr="00867D63">
        <w:rPr>
          <w:rFonts w:ascii="ＭＳ 明朝" w:hAnsi="ＭＳ 明朝" w:hint="eastAsia"/>
          <w:spacing w:val="275"/>
          <w:kern w:val="0"/>
          <w:sz w:val="22"/>
          <w:szCs w:val="22"/>
          <w:fitText w:val="1760" w:id="-1851609087"/>
        </w:rPr>
        <w:t>所在</w:t>
      </w:r>
      <w:r w:rsidRPr="00867D63">
        <w:rPr>
          <w:rFonts w:ascii="ＭＳ 明朝" w:hAnsi="ＭＳ 明朝" w:hint="eastAsia"/>
          <w:kern w:val="0"/>
          <w:sz w:val="22"/>
          <w:szCs w:val="22"/>
          <w:fitText w:val="1760" w:id="-1851609087"/>
        </w:rPr>
        <w:t>地</w:t>
      </w:r>
    </w:p>
    <w:p w14:paraId="1FA2E002" w14:textId="77777777" w:rsidR="00867D63" w:rsidRPr="00880B62" w:rsidRDefault="00867D63" w:rsidP="00867D63">
      <w:pPr>
        <w:spacing w:line="340" w:lineRule="exact"/>
        <w:ind w:firstLineChars="1656" w:firstLine="5100"/>
        <w:rPr>
          <w:rFonts w:ascii="ＭＳ 明朝" w:hAnsi="ＭＳ 明朝"/>
          <w:sz w:val="22"/>
          <w:szCs w:val="22"/>
        </w:rPr>
      </w:pPr>
      <w:r w:rsidRPr="00867D63">
        <w:rPr>
          <w:rFonts w:ascii="ＭＳ 明朝" w:hAnsi="ＭＳ 明朝" w:hint="eastAsia"/>
          <w:spacing w:val="44"/>
          <w:kern w:val="0"/>
          <w:sz w:val="22"/>
          <w:szCs w:val="22"/>
          <w:fitText w:val="1760" w:id="-1851609086"/>
        </w:rPr>
        <w:t>団体・法人</w:t>
      </w:r>
      <w:r w:rsidRPr="00867D63">
        <w:rPr>
          <w:rFonts w:ascii="ＭＳ 明朝" w:hAnsi="ＭＳ 明朝" w:hint="eastAsia"/>
          <w:kern w:val="0"/>
          <w:sz w:val="22"/>
          <w:szCs w:val="22"/>
          <w:fitText w:val="1760" w:id="-1851609086"/>
        </w:rPr>
        <w:t>名</w:t>
      </w:r>
    </w:p>
    <w:p w14:paraId="46786F56" w14:textId="77777777" w:rsidR="00867D63" w:rsidRPr="00880B62" w:rsidRDefault="00867D63" w:rsidP="00867D63">
      <w:pPr>
        <w:spacing w:line="340" w:lineRule="exact"/>
        <w:ind w:firstLineChars="1993" w:firstLine="5102"/>
        <w:rPr>
          <w:rFonts w:ascii="ＭＳ 明朝" w:hAnsi="ＭＳ 明朝"/>
          <w:kern w:val="0"/>
          <w:sz w:val="22"/>
          <w:szCs w:val="22"/>
        </w:rPr>
      </w:pPr>
      <w:r w:rsidRPr="00867D63">
        <w:rPr>
          <w:rFonts w:ascii="ＭＳ 明朝" w:hAnsi="ＭＳ 明朝" w:hint="eastAsia"/>
          <w:spacing w:val="18"/>
          <w:kern w:val="0"/>
          <w:sz w:val="22"/>
          <w:szCs w:val="22"/>
          <w:fitText w:val="1760" w:id="-1851609085"/>
        </w:rPr>
        <w:t>代表者職・氏</w:t>
      </w:r>
      <w:r w:rsidRPr="00867D63">
        <w:rPr>
          <w:rFonts w:ascii="ＭＳ 明朝" w:hAnsi="ＭＳ 明朝" w:hint="eastAsia"/>
          <w:spacing w:val="2"/>
          <w:kern w:val="0"/>
          <w:sz w:val="22"/>
          <w:szCs w:val="22"/>
          <w:fitText w:val="1760" w:id="-1851609085"/>
        </w:rPr>
        <w:t>名</w:t>
      </w:r>
      <w:r w:rsidRPr="00880B62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 印</w:t>
      </w:r>
    </w:p>
    <w:p w14:paraId="15542271" w14:textId="77777777" w:rsidR="00867D63" w:rsidRPr="00880B62" w:rsidRDefault="00867D63" w:rsidP="00867D63">
      <w:pPr>
        <w:rPr>
          <w:rFonts w:ascii="ＭＳ 明朝" w:hAnsi="ＭＳ 明朝"/>
          <w:kern w:val="0"/>
          <w:sz w:val="22"/>
          <w:szCs w:val="22"/>
        </w:rPr>
      </w:pPr>
    </w:p>
    <w:p w14:paraId="57BA079D" w14:textId="77777777" w:rsidR="00867D63" w:rsidRPr="00880B62" w:rsidRDefault="00867D63" w:rsidP="00867D63">
      <w:pPr>
        <w:jc w:val="center"/>
        <w:rPr>
          <w:rFonts w:ascii="ＭＳ 明朝" w:hAnsi="ＭＳ 明朝"/>
          <w:kern w:val="0"/>
          <w:sz w:val="22"/>
          <w:szCs w:val="22"/>
        </w:rPr>
      </w:pPr>
      <w:r w:rsidRPr="00880B62">
        <w:rPr>
          <w:rFonts w:ascii="ＭＳ 明朝" w:hAnsi="ＭＳ 明朝" w:hint="eastAsia"/>
          <w:kern w:val="0"/>
          <w:sz w:val="22"/>
          <w:szCs w:val="22"/>
        </w:rPr>
        <w:t>共同募金助成申請書</w:t>
      </w:r>
    </w:p>
    <w:p w14:paraId="16C30594" w14:textId="77777777" w:rsidR="00867D63" w:rsidRDefault="00867D63" w:rsidP="00867D63">
      <w:pPr>
        <w:rPr>
          <w:rFonts w:ascii="ＭＳ 明朝" w:hAnsi="ＭＳ 明朝"/>
          <w:kern w:val="0"/>
          <w:sz w:val="22"/>
          <w:szCs w:val="22"/>
        </w:rPr>
      </w:pPr>
    </w:p>
    <w:p w14:paraId="52B9B5B0" w14:textId="05A707C0" w:rsidR="00867D63" w:rsidRPr="00880B62" w:rsidRDefault="005C0C83" w:rsidP="00867D63">
      <w:pPr>
        <w:ind w:firstLineChars="129" w:firstLine="284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令和3</w:t>
      </w:r>
      <w:r w:rsidR="00867D63" w:rsidRPr="00880B62">
        <w:rPr>
          <w:rFonts w:ascii="ＭＳ 明朝" w:hAnsi="ＭＳ 明朝" w:hint="eastAsia"/>
          <w:kern w:val="0"/>
          <w:sz w:val="22"/>
          <w:szCs w:val="22"/>
        </w:rPr>
        <w:t>年度共同募金</w:t>
      </w:r>
      <w:r>
        <w:rPr>
          <w:rFonts w:ascii="ＭＳ 明朝" w:hAnsi="ＭＳ 明朝" w:hint="eastAsia"/>
          <w:kern w:val="0"/>
          <w:sz w:val="22"/>
          <w:szCs w:val="22"/>
        </w:rPr>
        <w:t>（令和4年度事業使用分）</w:t>
      </w:r>
      <w:r w:rsidR="00867D63" w:rsidRPr="00880B62">
        <w:rPr>
          <w:rFonts w:ascii="ＭＳ 明朝" w:hAnsi="ＭＳ 明朝" w:hint="eastAsia"/>
          <w:kern w:val="0"/>
          <w:sz w:val="22"/>
          <w:szCs w:val="22"/>
        </w:rPr>
        <w:t>の助成金について、下記のとおり申請します。</w:t>
      </w:r>
    </w:p>
    <w:p w14:paraId="397C003F" w14:textId="77777777" w:rsidR="00867D63" w:rsidRPr="0061471C" w:rsidRDefault="00867D63" w:rsidP="00867D63">
      <w:pPr>
        <w:rPr>
          <w:rFonts w:ascii="ＭＳ 明朝" w:hAnsi="ＭＳ 明朝"/>
          <w:kern w:val="0"/>
          <w:sz w:val="22"/>
          <w:szCs w:val="22"/>
        </w:rPr>
      </w:pPr>
    </w:p>
    <w:p w14:paraId="65224C86" w14:textId="77777777" w:rsidR="00867D63" w:rsidRPr="00880B62" w:rsidRDefault="00867D63" w:rsidP="00867D63">
      <w:pPr>
        <w:pStyle w:val="ab"/>
        <w:ind w:left="1632" w:hanging="250"/>
        <w:rPr>
          <w:rFonts w:ascii="ＭＳ 明朝" w:hAnsi="ＭＳ 明朝"/>
          <w:sz w:val="22"/>
          <w:szCs w:val="22"/>
        </w:rPr>
      </w:pPr>
      <w:r w:rsidRPr="00880B62">
        <w:rPr>
          <w:rFonts w:ascii="ＭＳ 明朝" w:hAnsi="ＭＳ 明朝" w:hint="eastAsia"/>
          <w:sz w:val="22"/>
          <w:szCs w:val="22"/>
        </w:rPr>
        <w:t>記</w:t>
      </w:r>
    </w:p>
    <w:p w14:paraId="6FDE9023" w14:textId="77777777" w:rsidR="00867D63" w:rsidRPr="00880B62" w:rsidRDefault="00867D63" w:rsidP="00867D63">
      <w:pPr>
        <w:rPr>
          <w:rFonts w:ascii="ＭＳ 明朝" w:hAnsi="ＭＳ 明朝"/>
          <w:sz w:val="22"/>
          <w:szCs w:val="22"/>
        </w:rPr>
      </w:pPr>
    </w:p>
    <w:p w14:paraId="484C784A" w14:textId="37719E78" w:rsidR="00867D63" w:rsidRPr="00880B62" w:rsidRDefault="00867D63" w:rsidP="00867D6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助成</w:t>
      </w:r>
      <w:r w:rsidRPr="00880B62">
        <w:rPr>
          <w:rFonts w:ascii="ＭＳ 明朝" w:hAnsi="ＭＳ 明朝" w:hint="eastAsia"/>
          <w:sz w:val="22"/>
          <w:szCs w:val="22"/>
        </w:rPr>
        <w:t xml:space="preserve">申請額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7437A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880B62">
        <w:rPr>
          <w:rFonts w:ascii="ＭＳ 明朝" w:hAnsi="ＭＳ 明朝" w:hint="eastAsia"/>
          <w:sz w:val="22"/>
          <w:szCs w:val="22"/>
        </w:rPr>
        <w:t>円</w:t>
      </w:r>
      <w:r w:rsidR="005C0C83">
        <w:rPr>
          <w:rFonts w:ascii="ＭＳ 明朝" w:hAnsi="ＭＳ 明朝" w:hint="eastAsia"/>
          <w:sz w:val="22"/>
          <w:szCs w:val="22"/>
        </w:rPr>
        <w:t>（千円単位以下は切り捨て）</w:t>
      </w:r>
    </w:p>
    <w:p w14:paraId="38AF862D" w14:textId="00B837C5" w:rsidR="00867D63" w:rsidRDefault="00867D63" w:rsidP="00867D63">
      <w:pPr>
        <w:rPr>
          <w:rFonts w:ascii="ＭＳ 明朝" w:hAnsi="ＭＳ 明朝"/>
          <w:sz w:val="22"/>
          <w:szCs w:val="22"/>
        </w:rPr>
      </w:pPr>
    </w:p>
    <w:p w14:paraId="40BB3747" w14:textId="77777777" w:rsidR="00867D63" w:rsidRPr="009A4FA6" w:rsidRDefault="00867D63" w:rsidP="00867D63">
      <w:pPr>
        <w:rPr>
          <w:rFonts w:ascii="ＭＳ 明朝" w:hAnsi="ＭＳ 明朝"/>
          <w:sz w:val="22"/>
          <w:szCs w:val="22"/>
        </w:rPr>
      </w:pPr>
    </w:p>
    <w:p w14:paraId="69446AD8" w14:textId="77777777" w:rsidR="00867D63" w:rsidRPr="00880B62" w:rsidRDefault="00867D63" w:rsidP="00867D6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助成申請事業</w:t>
      </w:r>
      <w:r w:rsidRPr="00880B62">
        <w:rPr>
          <w:rFonts w:ascii="ＭＳ 明朝" w:hAnsi="ＭＳ 明朝" w:hint="eastAsia"/>
          <w:sz w:val="22"/>
          <w:szCs w:val="22"/>
        </w:rPr>
        <w:t xml:space="preserve">　　別紙</w:t>
      </w:r>
      <w:r>
        <w:rPr>
          <w:rFonts w:ascii="ＭＳ 明朝" w:hAnsi="ＭＳ 明朝" w:hint="eastAsia"/>
          <w:sz w:val="22"/>
          <w:szCs w:val="22"/>
        </w:rPr>
        <w:t>「助成申請事業の概要」</w:t>
      </w:r>
      <w:r w:rsidRPr="00880B62">
        <w:rPr>
          <w:rFonts w:ascii="ＭＳ 明朝" w:hAnsi="ＭＳ 明朝" w:hint="eastAsia"/>
          <w:sz w:val="22"/>
          <w:szCs w:val="22"/>
        </w:rPr>
        <w:t>のとおり</w:t>
      </w:r>
    </w:p>
    <w:p w14:paraId="00C3C853" w14:textId="77777777" w:rsidR="00867D63" w:rsidRDefault="00867D63" w:rsidP="00867D63">
      <w:pPr>
        <w:rPr>
          <w:rFonts w:ascii="ＭＳ 明朝" w:hAnsi="ＭＳ 明朝"/>
          <w:sz w:val="22"/>
          <w:szCs w:val="22"/>
        </w:rPr>
      </w:pPr>
    </w:p>
    <w:p w14:paraId="71E8C22F" w14:textId="77777777" w:rsidR="00867D63" w:rsidRPr="00880B62" w:rsidRDefault="00867D63" w:rsidP="00867D63">
      <w:pPr>
        <w:rPr>
          <w:rFonts w:ascii="ＭＳ 明朝" w:hAnsi="ＭＳ 明朝"/>
          <w:sz w:val="22"/>
          <w:szCs w:val="22"/>
        </w:rPr>
      </w:pPr>
    </w:p>
    <w:p w14:paraId="096E8176" w14:textId="5FD7D3FA" w:rsidR="00867D63" w:rsidRPr="00880B62" w:rsidRDefault="00867D63" w:rsidP="00867D63">
      <w:pPr>
        <w:rPr>
          <w:rFonts w:ascii="ＭＳ 明朝" w:hAnsi="ＭＳ 明朝"/>
          <w:sz w:val="22"/>
          <w:szCs w:val="22"/>
        </w:rPr>
      </w:pPr>
      <w:r w:rsidRPr="00880B62">
        <w:rPr>
          <w:rFonts w:ascii="ＭＳ 明朝" w:hAnsi="ＭＳ 明朝" w:hint="eastAsia"/>
          <w:sz w:val="22"/>
          <w:szCs w:val="22"/>
        </w:rPr>
        <w:t>３　添付書類</w:t>
      </w:r>
    </w:p>
    <w:p w14:paraId="6F693899" w14:textId="191701C2" w:rsidR="00867D63" w:rsidRDefault="006E1F66" w:rsidP="00867D63">
      <w:pPr>
        <w:spacing w:line="320" w:lineRule="exact"/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867D63">
        <w:rPr>
          <w:rFonts w:ascii="ＭＳ 明朝" w:hAnsi="ＭＳ 明朝" w:hint="eastAsia"/>
          <w:sz w:val="22"/>
          <w:szCs w:val="22"/>
        </w:rPr>
        <w:t>当年</w:t>
      </w:r>
      <w:r w:rsidR="00867D63" w:rsidRPr="00880B62">
        <w:rPr>
          <w:rFonts w:ascii="ＭＳ 明朝" w:hAnsi="ＭＳ 明朝" w:hint="eastAsia"/>
          <w:sz w:val="22"/>
          <w:szCs w:val="22"/>
        </w:rPr>
        <w:t>度事業計画書及び収支予算書</w:t>
      </w:r>
      <w:r w:rsidR="00867D63">
        <w:rPr>
          <w:rFonts w:ascii="ＭＳ 明朝" w:hAnsi="ＭＳ 明朝" w:hint="eastAsia"/>
          <w:sz w:val="22"/>
          <w:szCs w:val="22"/>
        </w:rPr>
        <w:t>（必須）</w:t>
      </w:r>
    </w:p>
    <w:p w14:paraId="32AD3048" w14:textId="0F869B6C" w:rsidR="00867D63" w:rsidRPr="00880B62" w:rsidRDefault="006E1F66" w:rsidP="00867D63">
      <w:pPr>
        <w:spacing w:line="320" w:lineRule="exact"/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867D63">
        <w:rPr>
          <w:rFonts w:ascii="ＭＳ 明朝" w:hAnsi="ＭＳ 明朝" w:hint="eastAsia"/>
          <w:sz w:val="22"/>
          <w:szCs w:val="22"/>
        </w:rPr>
        <w:t>前</w:t>
      </w:r>
      <w:r w:rsidR="00867D63" w:rsidRPr="00880B62">
        <w:rPr>
          <w:rFonts w:ascii="ＭＳ 明朝" w:hAnsi="ＭＳ 明朝" w:hint="eastAsia"/>
          <w:sz w:val="22"/>
          <w:szCs w:val="22"/>
        </w:rPr>
        <w:t>年度事業報告書及び収支決算書</w:t>
      </w:r>
      <w:r w:rsidR="00867D63">
        <w:rPr>
          <w:rFonts w:ascii="ＭＳ 明朝" w:hAnsi="ＭＳ 明朝" w:hint="eastAsia"/>
          <w:sz w:val="22"/>
          <w:szCs w:val="22"/>
        </w:rPr>
        <w:t>（必須）</w:t>
      </w:r>
    </w:p>
    <w:p w14:paraId="2EA1EFED" w14:textId="77777777" w:rsidR="006E1F66" w:rsidRDefault="00867D63" w:rsidP="00867D63">
      <w:pPr>
        <w:spacing w:line="320" w:lineRule="exact"/>
        <w:rPr>
          <w:rFonts w:ascii="ＭＳ 明朝" w:hAnsi="ＭＳ 明朝"/>
          <w:sz w:val="22"/>
          <w:szCs w:val="22"/>
        </w:rPr>
      </w:pPr>
      <w:r w:rsidRPr="00880B62">
        <w:rPr>
          <w:rFonts w:ascii="ＭＳ 明朝" w:hAnsi="ＭＳ 明朝" w:hint="eastAsia"/>
          <w:sz w:val="22"/>
          <w:szCs w:val="22"/>
        </w:rPr>
        <w:t xml:space="preserve">　　</w:t>
      </w:r>
      <w:r w:rsidR="006E1F66">
        <w:rPr>
          <w:rFonts w:ascii="ＭＳ 明朝" w:hAnsi="ＭＳ 明朝" w:hint="eastAsia"/>
          <w:sz w:val="22"/>
          <w:szCs w:val="22"/>
        </w:rPr>
        <w:t>・</w:t>
      </w:r>
      <w:r w:rsidRPr="00880B62">
        <w:rPr>
          <w:rFonts w:ascii="ＭＳ 明朝" w:hAnsi="ＭＳ 明朝" w:hint="eastAsia"/>
          <w:sz w:val="22"/>
          <w:szCs w:val="22"/>
        </w:rPr>
        <w:t>見積書</w:t>
      </w:r>
    </w:p>
    <w:p w14:paraId="392206CF" w14:textId="13B23C0C" w:rsidR="00867D63" w:rsidRPr="00880B62" w:rsidRDefault="006E1F66" w:rsidP="006E1F66">
      <w:pPr>
        <w:spacing w:line="320" w:lineRule="exact"/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867D63" w:rsidRPr="00880B62">
        <w:rPr>
          <w:rFonts w:ascii="ＭＳ 明朝" w:hAnsi="ＭＳ 明朝" w:hint="eastAsia"/>
          <w:sz w:val="22"/>
          <w:szCs w:val="22"/>
        </w:rPr>
        <w:t>設計図又はカタログ</w:t>
      </w:r>
      <w:r w:rsidR="0025663D">
        <w:rPr>
          <w:rFonts w:ascii="ＭＳ 明朝" w:hAnsi="ＭＳ 明朝" w:hint="eastAsia"/>
          <w:sz w:val="22"/>
          <w:szCs w:val="22"/>
        </w:rPr>
        <w:t>等の写</w:t>
      </w:r>
    </w:p>
    <w:p w14:paraId="696C0611" w14:textId="74F5C1AC" w:rsidR="00867D63" w:rsidRPr="00880B62" w:rsidRDefault="00867D63" w:rsidP="00867D63">
      <w:pPr>
        <w:spacing w:line="320" w:lineRule="exact"/>
        <w:rPr>
          <w:rFonts w:ascii="ＭＳ 明朝" w:hAnsi="ＭＳ 明朝"/>
          <w:sz w:val="22"/>
          <w:szCs w:val="22"/>
        </w:rPr>
      </w:pPr>
      <w:r w:rsidRPr="00880B62">
        <w:rPr>
          <w:rFonts w:ascii="ＭＳ 明朝" w:hAnsi="ＭＳ 明朝" w:hint="eastAsia"/>
          <w:sz w:val="22"/>
          <w:szCs w:val="22"/>
        </w:rPr>
        <w:t xml:space="preserve">　　</w:t>
      </w:r>
      <w:r w:rsidR="006E1F66">
        <w:rPr>
          <w:rFonts w:ascii="ＭＳ 明朝" w:hAnsi="ＭＳ 明朝" w:hint="eastAsia"/>
          <w:sz w:val="22"/>
          <w:szCs w:val="22"/>
        </w:rPr>
        <w:t>・</w:t>
      </w:r>
      <w:r w:rsidRPr="00880B62">
        <w:rPr>
          <w:rFonts w:ascii="ＭＳ 明朝" w:hAnsi="ＭＳ 明朝" w:hint="eastAsia"/>
          <w:sz w:val="22"/>
          <w:szCs w:val="22"/>
        </w:rPr>
        <w:t>定款又は規約等（過去に提出済みの場合は省略）</w:t>
      </w:r>
    </w:p>
    <w:p w14:paraId="7031B654" w14:textId="4DFDAE85" w:rsidR="00867D63" w:rsidRPr="00880B62" w:rsidRDefault="00867D63" w:rsidP="00867D63">
      <w:pPr>
        <w:spacing w:line="320" w:lineRule="exact"/>
        <w:rPr>
          <w:rFonts w:ascii="ＭＳ 明朝" w:hAnsi="ＭＳ 明朝"/>
          <w:sz w:val="22"/>
          <w:szCs w:val="22"/>
        </w:rPr>
      </w:pPr>
      <w:r w:rsidRPr="00880B62">
        <w:rPr>
          <w:rFonts w:ascii="ＭＳ 明朝" w:hAnsi="ＭＳ 明朝" w:hint="eastAsia"/>
          <w:sz w:val="22"/>
          <w:szCs w:val="22"/>
        </w:rPr>
        <w:t xml:space="preserve">　　</w:t>
      </w:r>
      <w:r w:rsidR="006E1F66">
        <w:rPr>
          <w:rFonts w:ascii="ＭＳ 明朝" w:hAnsi="ＭＳ 明朝" w:hint="eastAsia"/>
          <w:sz w:val="22"/>
          <w:szCs w:val="22"/>
        </w:rPr>
        <w:t>・</w:t>
      </w:r>
      <w:r w:rsidRPr="00880B62">
        <w:rPr>
          <w:rFonts w:ascii="ＭＳ 明朝" w:hAnsi="ＭＳ 明朝" w:hint="eastAsia"/>
          <w:sz w:val="22"/>
          <w:szCs w:val="22"/>
        </w:rPr>
        <w:t>その他参考となる資料</w:t>
      </w:r>
    </w:p>
    <w:p w14:paraId="3E2CB3E5" w14:textId="77777777" w:rsidR="00867D63" w:rsidRDefault="00867D63" w:rsidP="00867D63">
      <w:pPr>
        <w:rPr>
          <w:rFonts w:ascii="ＭＳ 明朝" w:hAnsi="ＭＳ 明朝"/>
          <w:sz w:val="22"/>
          <w:szCs w:val="22"/>
        </w:rPr>
      </w:pPr>
    </w:p>
    <w:p w14:paraId="53FE29F0" w14:textId="77777777" w:rsidR="00867D63" w:rsidRPr="00880B62" w:rsidRDefault="00867D63" w:rsidP="00867D63">
      <w:pPr>
        <w:rPr>
          <w:rFonts w:ascii="ＭＳ 明朝" w:hAnsi="ＭＳ 明朝"/>
          <w:sz w:val="22"/>
          <w:szCs w:val="22"/>
        </w:rPr>
      </w:pPr>
    </w:p>
    <w:p w14:paraId="589BBC8B" w14:textId="5AB688F4" w:rsidR="00867D63" w:rsidRPr="00880B62" w:rsidRDefault="00867D63" w:rsidP="00867D6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A7B66AB" wp14:editId="2656603B">
                <wp:simplePos x="0" y="0"/>
                <wp:positionH relativeFrom="column">
                  <wp:posOffset>5323840</wp:posOffset>
                </wp:positionH>
                <wp:positionV relativeFrom="paragraph">
                  <wp:posOffset>211455</wp:posOffset>
                </wp:positionV>
                <wp:extent cx="1147445" cy="396240"/>
                <wp:effectExtent l="0" t="0" r="0" b="0"/>
                <wp:wrapSquare wrapText="bothSides"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44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125AD" w14:textId="77777777" w:rsidR="00867D63" w:rsidRDefault="00867D63" w:rsidP="00867D63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県</w:t>
                            </w:r>
                            <w:r w:rsidRPr="00EB4AED">
                              <w:rPr>
                                <w:rFonts w:hint="eastAsia"/>
                                <w:sz w:val="20"/>
                              </w:rPr>
                              <w:t>共募</w:t>
                            </w:r>
                          </w:p>
                          <w:p w14:paraId="1A8F4D58" w14:textId="010D6D4D" w:rsidR="00867D63" w:rsidRPr="00EB4AED" w:rsidRDefault="00C53014" w:rsidP="00867D63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収受印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B66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19.2pt;margin-top:16.65pt;width:90.35pt;height:31.2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" stroked="f">
                <v:textbox>
                  <w:txbxContent>
                    <w:p w14:paraId="698125AD" w14:textId="77777777" w:rsidR="00867D63" w:rsidRDefault="00867D63" w:rsidP="00867D63">
                      <w:pPr>
                        <w:spacing w:line="24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県</w:t>
                      </w:r>
                      <w:r w:rsidRPr="00EB4AED">
                        <w:rPr>
                          <w:rFonts w:hint="eastAsia"/>
                          <w:sz w:val="20"/>
                        </w:rPr>
                        <w:t>共募</w:t>
                      </w:r>
                    </w:p>
                    <w:p w14:paraId="1A8F4D58" w14:textId="010D6D4D" w:rsidR="00867D63" w:rsidRPr="00EB4AED" w:rsidRDefault="00C53014" w:rsidP="00867D63">
                      <w:pPr>
                        <w:spacing w:line="240" w:lineRule="exact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収受印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3B1E680B" wp14:editId="439FE206">
                <wp:simplePos x="0" y="0"/>
                <wp:positionH relativeFrom="column">
                  <wp:posOffset>3870960</wp:posOffset>
                </wp:positionH>
                <wp:positionV relativeFrom="paragraph">
                  <wp:posOffset>211455</wp:posOffset>
                </wp:positionV>
                <wp:extent cx="1204595" cy="396240"/>
                <wp:effectExtent l="0" t="0" r="0" b="0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9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6E73D" w14:textId="77777777" w:rsidR="00867D63" w:rsidRDefault="00867D63" w:rsidP="00867D63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市町村</w:t>
                            </w:r>
                            <w:r w:rsidRPr="00EB4AED">
                              <w:rPr>
                                <w:rFonts w:hint="eastAsia"/>
                                <w:sz w:val="20"/>
                              </w:rPr>
                              <w:t>共募</w:t>
                            </w:r>
                          </w:p>
                          <w:p w14:paraId="6631C076" w14:textId="1E810149" w:rsidR="00867D63" w:rsidRPr="00EB4AED" w:rsidRDefault="00C53014" w:rsidP="00867D63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収　受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E680B" id="テキスト ボックス 12" o:spid="_x0000_s1027" type="#_x0000_t202" style="position:absolute;left:0;text-align:left;margin-left:304.8pt;margin-top:16.65pt;width:94.85pt;height:31.2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" stroked="f">
                <v:textbox>
                  <w:txbxContent>
                    <w:p w14:paraId="0696E73D" w14:textId="77777777" w:rsidR="00867D63" w:rsidRDefault="00867D63" w:rsidP="00867D63">
                      <w:pPr>
                        <w:spacing w:line="24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市町村</w:t>
                      </w:r>
                      <w:r w:rsidRPr="00EB4AED">
                        <w:rPr>
                          <w:rFonts w:hint="eastAsia"/>
                          <w:sz w:val="20"/>
                        </w:rPr>
                        <w:t>共募</w:t>
                      </w:r>
                    </w:p>
                    <w:p w14:paraId="6631C076" w14:textId="1E810149" w:rsidR="00867D63" w:rsidRPr="00EB4AED" w:rsidRDefault="00C53014" w:rsidP="00867D63">
                      <w:pPr>
                        <w:spacing w:line="240" w:lineRule="exact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収　受　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88A3122" wp14:editId="2AF77B97">
                <wp:simplePos x="0" y="0"/>
                <wp:positionH relativeFrom="column">
                  <wp:posOffset>5271135</wp:posOffset>
                </wp:positionH>
                <wp:positionV relativeFrom="paragraph">
                  <wp:posOffset>640080</wp:posOffset>
                </wp:positionV>
                <wp:extent cx="1266825" cy="9525"/>
                <wp:effectExtent l="13335" t="8255" r="5715" b="10795"/>
                <wp:wrapNone/>
                <wp:docPr id="11" name="直線矢印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49B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415.05pt;margin-top:50.4pt;width:99.75pt;height: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"/>
            </w:pict>
          </mc:Fallback>
        </mc:AlternateContent>
      </w: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8BB59A" wp14:editId="774CD276">
                <wp:simplePos x="0" y="0"/>
                <wp:positionH relativeFrom="column">
                  <wp:posOffset>3842385</wp:posOffset>
                </wp:positionH>
                <wp:positionV relativeFrom="paragraph">
                  <wp:posOffset>630555</wp:posOffset>
                </wp:positionV>
                <wp:extent cx="1266825" cy="9525"/>
                <wp:effectExtent l="13335" t="8255" r="5715" b="10795"/>
                <wp:wrapNone/>
                <wp:docPr id="10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66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F42AE" id="直線矢印コネクタ 10" o:spid="_x0000_s1026" type="#_x0000_t32" style="position:absolute;left:0;text-align:left;margin-left:302.55pt;margin-top:49.65pt;width:99.75pt;height:.7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"/>
            </w:pict>
          </mc:Fallback>
        </mc:AlternateContent>
      </w: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C29D06" wp14:editId="4C04F4F2">
                <wp:simplePos x="0" y="0"/>
                <wp:positionH relativeFrom="column">
                  <wp:posOffset>5271135</wp:posOffset>
                </wp:positionH>
                <wp:positionV relativeFrom="paragraph">
                  <wp:posOffset>163830</wp:posOffset>
                </wp:positionV>
                <wp:extent cx="1257300" cy="1594485"/>
                <wp:effectExtent l="13335" t="8255" r="5715" b="698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01C63" id="正方形/長方形 9" o:spid="_x0000_s1026" style="position:absolute;left:0;text-align:left;margin-left:415.05pt;margin-top:12.9pt;width:99pt;height:1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">
                <v:textbox inset="5.85pt,.7pt,5.85pt,.7pt"/>
              </v:rect>
            </w:pict>
          </mc:Fallback>
        </mc:AlternateContent>
      </w: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0EE558" wp14:editId="6723A292">
                <wp:simplePos x="0" y="0"/>
                <wp:positionH relativeFrom="column">
                  <wp:posOffset>3842385</wp:posOffset>
                </wp:positionH>
                <wp:positionV relativeFrom="paragraph">
                  <wp:posOffset>173355</wp:posOffset>
                </wp:positionV>
                <wp:extent cx="1257300" cy="1594485"/>
                <wp:effectExtent l="13335" t="8255" r="5715" b="698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63E65" id="正方形/長方形 8" o:spid="_x0000_s1026" style="position:absolute;left:0;text-align:left;margin-left:302.55pt;margin-top:13.65pt;width:99pt;height:125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">
                <v:textbox inset="5.85pt,.7pt,5.85pt,.7pt"/>
              </v:rect>
            </w:pict>
          </mc:Fallback>
        </mc:AlternateContent>
      </w:r>
      <w:r>
        <w:rPr>
          <w:rFonts w:ascii="ＭＳ 明朝" w:hAnsi="ＭＳ 明朝" w:hint="eastAsia"/>
          <w:sz w:val="22"/>
          <w:szCs w:val="22"/>
        </w:rPr>
        <w:t>４</w:t>
      </w:r>
      <w:r w:rsidRPr="00880B62">
        <w:rPr>
          <w:rFonts w:ascii="ＭＳ 明朝" w:hAnsi="ＭＳ 明朝" w:hint="eastAsia"/>
          <w:sz w:val="22"/>
          <w:szCs w:val="22"/>
        </w:rPr>
        <w:t xml:space="preserve">　申請書作成者等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2"/>
        <w:gridCol w:w="3969"/>
      </w:tblGrid>
      <w:tr w:rsidR="00867D63" w:rsidRPr="00880B62" w14:paraId="4AB9EC84" w14:textId="77777777" w:rsidTr="0081071F">
        <w:trPr>
          <w:trHeight w:val="321"/>
        </w:trPr>
        <w:tc>
          <w:tcPr>
            <w:tcW w:w="1222" w:type="dxa"/>
            <w:vAlign w:val="center"/>
          </w:tcPr>
          <w:p w14:paraId="699D10F6" w14:textId="77777777" w:rsidR="00867D63" w:rsidRPr="00D11C44" w:rsidRDefault="00867D63" w:rsidP="0081071F">
            <w:pPr>
              <w:spacing w:line="300" w:lineRule="exact"/>
              <w:jc w:val="center"/>
              <w:rPr>
                <w:rFonts w:ascii="ＭＳ 明朝" w:hAnsi="ＭＳ 明朝"/>
                <w:spacing w:val="36"/>
                <w:kern w:val="0"/>
                <w:sz w:val="22"/>
                <w:szCs w:val="22"/>
              </w:rPr>
            </w:pPr>
            <w:r w:rsidRPr="00867D63">
              <w:rPr>
                <w:rFonts w:ascii="ＭＳ 明朝" w:hAnsi="ＭＳ 明朝" w:hint="eastAsia"/>
                <w:spacing w:val="54"/>
                <w:kern w:val="0"/>
                <w:sz w:val="22"/>
                <w:szCs w:val="22"/>
                <w:fitText w:val="876" w:id="-1851609084"/>
              </w:rPr>
              <w:t>作成</w:t>
            </w:r>
            <w:r w:rsidRPr="00867D63">
              <w:rPr>
                <w:rFonts w:ascii="ＭＳ 明朝" w:hAnsi="ＭＳ 明朝" w:hint="eastAsia"/>
                <w:kern w:val="0"/>
                <w:sz w:val="22"/>
                <w:szCs w:val="22"/>
                <w:fitText w:val="876" w:id="-1851609084"/>
              </w:rPr>
              <w:t>者</w:t>
            </w:r>
          </w:p>
          <w:p w14:paraId="49A09FDB" w14:textId="77777777" w:rsidR="00867D63" w:rsidRPr="00880B62" w:rsidRDefault="00867D63" w:rsidP="0081071F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67D63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804" w:id="-1851609083"/>
              </w:rPr>
              <w:t>職氏</w:t>
            </w:r>
            <w:r w:rsidRPr="00867D63">
              <w:rPr>
                <w:rFonts w:ascii="ＭＳ 明朝" w:hAnsi="ＭＳ 明朝" w:hint="eastAsia"/>
                <w:kern w:val="0"/>
                <w:sz w:val="22"/>
                <w:szCs w:val="22"/>
                <w:fitText w:val="804" w:id="-1851609083"/>
              </w:rPr>
              <w:t>名</w:t>
            </w:r>
          </w:p>
        </w:tc>
        <w:tc>
          <w:tcPr>
            <w:tcW w:w="3969" w:type="dxa"/>
            <w:vAlign w:val="center"/>
          </w:tcPr>
          <w:p w14:paraId="32218361" w14:textId="77777777" w:rsidR="00867D63" w:rsidRPr="00880B62" w:rsidRDefault="00867D63" w:rsidP="0081071F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67D63" w:rsidRPr="00880B62" w14:paraId="50B6094A" w14:textId="77777777" w:rsidTr="0081071F">
        <w:trPr>
          <w:trHeight w:val="556"/>
        </w:trPr>
        <w:tc>
          <w:tcPr>
            <w:tcW w:w="1222" w:type="dxa"/>
            <w:vAlign w:val="center"/>
          </w:tcPr>
          <w:p w14:paraId="59B35A58" w14:textId="77777777" w:rsidR="00867D63" w:rsidRPr="00A917B0" w:rsidRDefault="00867D63" w:rsidP="0081071F">
            <w:pPr>
              <w:spacing w:line="300" w:lineRule="exact"/>
              <w:jc w:val="center"/>
              <w:rPr>
                <w:rFonts w:ascii="ＭＳ 明朝" w:hAnsi="ＭＳ 明朝"/>
                <w:spacing w:val="133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509DCC5E" w14:textId="77777777" w:rsidR="00867D63" w:rsidRPr="00880B62" w:rsidRDefault="00867D63" w:rsidP="0081071F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67D63" w:rsidRPr="00880B62" w14:paraId="0B4B79EA" w14:textId="77777777" w:rsidTr="0081071F">
        <w:trPr>
          <w:trHeight w:val="477"/>
        </w:trPr>
        <w:tc>
          <w:tcPr>
            <w:tcW w:w="1222" w:type="dxa"/>
            <w:vAlign w:val="center"/>
          </w:tcPr>
          <w:p w14:paraId="728F3F3C" w14:textId="77777777" w:rsidR="00867D63" w:rsidRDefault="00867D63" w:rsidP="0081071F">
            <w:pPr>
              <w:spacing w:line="300" w:lineRule="exact"/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880B62">
              <w:rPr>
                <w:rFonts w:ascii="ＭＳ 明朝" w:hAnsi="ＭＳ 明朝" w:hint="eastAsia"/>
                <w:sz w:val="22"/>
                <w:szCs w:val="22"/>
              </w:rPr>
              <w:t>Ｆ Ａ Ｘ</w:t>
            </w:r>
          </w:p>
          <w:p w14:paraId="7C79DB73" w14:textId="77777777" w:rsidR="00867D63" w:rsidRDefault="00867D63" w:rsidP="0081071F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80B62">
              <w:rPr>
                <w:rFonts w:ascii="ＭＳ 明朝" w:hAnsi="ＭＳ 明朝" w:hint="eastAsia"/>
                <w:sz w:val="22"/>
                <w:szCs w:val="22"/>
              </w:rPr>
              <w:t xml:space="preserve"> 番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80B62">
              <w:rPr>
                <w:rFonts w:ascii="ＭＳ 明朝" w:hAnsi="ＭＳ 明朝" w:hint="eastAsia"/>
                <w:sz w:val="22"/>
                <w:szCs w:val="22"/>
              </w:rPr>
              <w:t xml:space="preserve"> 号</w:t>
            </w:r>
          </w:p>
        </w:tc>
        <w:tc>
          <w:tcPr>
            <w:tcW w:w="3969" w:type="dxa"/>
            <w:vAlign w:val="center"/>
          </w:tcPr>
          <w:p w14:paraId="69E4D851" w14:textId="77777777" w:rsidR="00867D63" w:rsidRPr="00880B62" w:rsidRDefault="00867D63" w:rsidP="0081071F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67D63" w:rsidRPr="00880B62" w14:paraId="7A91903D" w14:textId="77777777" w:rsidTr="0081071F">
        <w:trPr>
          <w:trHeight w:val="457"/>
        </w:trPr>
        <w:tc>
          <w:tcPr>
            <w:tcW w:w="1222" w:type="dxa"/>
            <w:vAlign w:val="center"/>
          </w:tcPr>
          <w:p w14:paraId="6990BB5B" w14:textId="77777777" w:rsidR="00867D63" w:rsidRDefault="00867D63" w:rsidP="0081071F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80B62">
              <w:rPr>
                <w:rFonts w:ascii="ＭＳ 明朝" w:hAnsi="ＭＳ 明朝" w:hint="eastAsia"/>
                <w:kern w:val="0"/>
                <w:sz w:val="22"/>
                <w:szCs w:val="22"/>
              </w:rPr>
              <w:t>E-mail</w:t>
            </w:r>
          </w:p>
          <w:p w14:paraId="7070787C" w14:textId="77777777" w:rsidR="00867D63" w:rsidRPr="00880B62" w:rsidRDefault="00867D63" w:rsidP="0081071F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80B62">
              <w:rPr>
                <w:rFonts w:ascii="ＭＳ 明朝" w:hAnsi="ＭＳ 明朝" w:hint="eastAsia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3969" w:type="dxa"/>
            <w:vAlign w:val="center"/>
          </w:tcPr>
          <w:p w14:paraId="25CB1280" w14:textId="77777777" w:rsidR="00867D63" w:rsidRPr="00880B62" w:rsidRDefault="00867D63" w:rsidP="0081071F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17EC164" w14:textId="3BA3A50D" w:rsidR="00942977" w:rsidRDefault="00942977" w:rsidP="00867D63">
      <w:pPr>
        <w:spacing w:line="320" w:lineRule="exact"/>
        <w:rPr>
          <w:rFonts w:ascii="游明朝" w:eastAsia="游明朝" w:hAnsi="游明朝"/>
          <w:color w:val="000000" w:themeColor="text1"/>
          <w:sz w:val="22"/>
          <w:szCs w:val="22"/>
        </w:rPr>
      </w:pPr>
    </w:p>
    <w:p w14:paraId="5C05E6E7" w14:textId="56E177D4" w:rsidR="005A28C1" w:rsidRPr="005C038E" w:rsidRDefault="005A28C1" w:rsidP="005A28C1">
      <w:pPr>
        <w:jc w:val="right"/>
        <w:rPr>
          <w:rFonts w:ascii="游ゴシック Light" w:eastAsia="游ゴシック Light" w:hAnsi="游ゴシック Light"/>
          <w:sz w:val="22"/>
          <w:szCs w:val="22"/>
        </w:rPr>
      </w:pPr>
      <w:r w:rsidRPr="005C038E">
        <w:rPr>
          <w:rFonts w:ascii="游ゴシック Light" w:eastAsia="游ゴシック Light" w:hAnsi="游ゴシック Light" w:hint="eastAsia"/>
          <w:sz w:val="22"/>
          <w:szCs w:val="22"/>
        </w:rPr>
        <w:lastRenderedPageBreak/>
        <w:t>（別紙_Ａの１）</w:t>
      </w:r>
    </w:p>
    <w:p w14:paraId="6978157D" w14:textId="77777777" w:rsidR="005A28C1" w:rsidRPr="005C038E" w:rsidRDefault="005A28C1" w:rsidP="005A28C1">
      <w:pPr>
        <w:jc w:val="center"/>
        <w:rPr>
          <w:rFonts w:ascii="游ゴシック Light" w:eastAsia="游ゴシック Light" w:hAnsi="游ゴシック Light"/>
          <w:sz w:val="22"/>
          <w:szCs w:val="22"/>
        </w:rPr>
      </w:pPr>
      <w:r w:rsidRPr="005C038E">
        <w:rPr>
          <w:rFonts w:ascii="游ゴシック Light" w:eastAsia="游ゴシック Light" w:hAnsi="游ゴシック Light" w:hint="eastAsia"/>
          <w:sz w:val="22"/>
          <w:szCs w:val="22"/>
        </w:rPr>
        <w:t>助成申請事業の概要</w:t>
      </w:r>
    </w:p>
    <w:tbl>
      <w:tblPr>
        <w:tblpPr w:leftFromText="142" w:rightFromText="142" w:vertAnchor="text" w:horzAnchor="margin" w:tblpY="12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894"/>
        <w:gridCol w:w="981"/>
        <w:gridCol w:w="1713"/>
        <w:gridCol w:w="932"/>
        <w:gridCol w:w="60"/>
        <w:gridCol w:w="1276"/>
        <w:gridCol w:w="2976"/>
      </w:tblGrid>
      <w:tr w:rsidR="005A28C1" w:rsidRPr="005C038E" w14:paraId="3584B2F9" w14:textId="77777777" w:rsidTr="0081071F">
        <w:trPr>
          <w:trHeight w:val="559"/>
        </w:trPr>
        <w:tc>
          <w:tcPr>
            <w:tcW w:w="1482" w:type="dxa"/>
            <w:shd w:val="clear" w:color="auto" w:fill="auto"/>
            <w:vAlign w:val="center"/>
          </w:tcPr>
          <w:p w14:paraId="3EDD59FE" w14:textId="77777777" w:rsidR="005A28C1" w:rsidRPr="005C038E" w:rsidRDefault="005A28C1" w:rsidP="0081071F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事　業　名</w:t>
            </w:r>
          </w:p>
        </w:tc>
        <w:tc>
          <w:tcPr>
            <w:tcW w:w="8832" w:type="dxa"/>
            <w:gridSpan w:val="7"/>
            <w:shd w:val="clear" w:color="auto" w:fill="auto"/>
            <w:vAlign w:val="center"/>
          </w:tcPr>
          <w:p w14:paraId="4CD2293C" w14:textId="77777777" w:rsidR="005A28C1" w:rsidRPr="005C038E" w:rsidRDefault="005A28C1" w:rsidP="0081071F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</w:p>
        </w:tc>
      </w:tr>
      <w:tr w:rsidR="005A28C1" w:rsidRPr="005C038E" w14:paraId="4DA3D0B3" w14:textId="77777777" w:rsidTr="005C038E">
        <w:trPr>
          <w:trHeight w:val="277"/>
        </w:trPr>
        <w:tc>
          <w:tcPr>
            <w:tcW w:w="1482" w:type="dxa"/>
            <w:shd w:val="clear" w:color="auto" w:fill="auto"/>
            <w:vAlign w:val="center"/>
          </w:tcPr>
          <w:p w14:paraId="3ED2BB92" w14:textId="77777777" w:rsidR="005A28C1" w:rsidRPr="005C038E" w:rsidRDefault="005A28C1" w:rsidP="0081071F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事業執行者名</w:t>
            </w:r>
          </w:p>
          <w:p w14:paraId="3572A3F6" w14:textId="77777777" w:rsidR="005A28C1" w:rsidRPr="005C038E" w:rsidRDefault="005A28C1" w:rsidP="0081071F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（団体名）</w:t>
            </w:r>
          </w:p>
        </w:tc>
        <w:tc>
          <w:tcPr>
            <w:tcW w:w="4520" w:type="dxa"/>
            <w:gridSpan w:val="4"/>
            <w:shd w:val="clear" w:color="auto" w:fill="auto"/>
            <w:vAlign w:val="center"/>
          </w:tcPr>
          <w:p w14:paraId="0A08D8A1" w14:textId="77777777" w:rsidR="005A28C1" w:rsidRPr="005C038E" w:rsidRDefault="005A28C1" w:rsidP="0081071F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106B5E2D" w14:textId="77777777" w:rsidR="005A28C1" w:rsidRPr="005C038E" w:rsidRDefault="005A28C1" w:rsidP="0081071F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法人格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20894FB" w14:textId="77777777" w:rsidR="005A28C1" w:rsidRPr="005C038E" w:rsidRDefault="005A28C1" w:rsidP="0081071F">
            <w:pPr>
              <w:spacing w:line="300" w:lineRule="exact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有（　　　　　　　　　）法人</w:t>
            </w:r>
          </w:p>
          <w:p w14:paraId="1E48103E" w14:textId="77777777" w:rsidR="005A28C1" w:rsidRPr="005C038E" w:rsidRDefault="005A28C1" w:rsidP="0081071F">
            <w:pPr>
              <w:spacing w:line="300" w:lineRule="exact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無</w:t>
            </w:r>
          </w:p>
        </w:tc>
      </w:tr>
      <w:tr w:rsidR="005A28C1" w:rsidRPr="005C038E" w14:paraId="0E13F44F" w14:textId="77777777" w:rsidTr="005C038E">
        <w:trPr>
          <w:trHeight w:val="371"/>
        </w:trPr>
        <w:tc>
          <w:tcPr>
            <w:tcW w:w="1482" w:type="dxa"/>
            <w:shd w:val="clear" w:color="auto" w:fill="auto"/>
            <w:vAlign w:val="center"/>
          </w:tcPr>
          <w:p w14:paraId="208A3A05" w14:textId="77777777" w:rsidR="005A28C1" w:rsidRPr="005C038E" w:rsidRDefault="005A28C1" w:rsidP="0081071F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事業実施期間</w:t>
            </w:r>
          </w:p>
          <w:p w14:paraId="71E0A73B" w14:textId="77777777" w:rsidR="005A28C1" w:rsidRPr="005C038E" w:rsidRDefault="005A28C1" w:rsidP="0081071F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（回数）</w:t>
            </w:r>
          </w:p>
        </w:tc>
        <w:tc>
          <w:tcPr>
            <w:tcW w:w="8832" w:type="dxa"/>
            <w:gridSpan w:val="7"/>
            <w:shd w:val="clear" w:color="auto" w:fill="auto"/>
            <w:vAlign w:val="center"/>
          </w:tcPr>
          <w:p w14:paraId="527C8555" w14:textId="4C8A7ECF" w:rsidR="005A28C1" w:rsidRPr="005C038E" w:rsidRDefault="005A28C1" w:rsidP="0081071F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令和　　年　　月　　日</w:t>
            </w:r>
            <w:r w:rsidR="00BB4212"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 xml:space="preserve"> </w:t>
            </w: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～</w:t>
            </w:r>
            <w:r w:rsidR="00BB4212"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 xml:space="preserve"> </w:t>
            </w: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令和　　年　　月　　日（実施回数：年　　回）</w:t>
            </w:r>
          </w:p>
        </w:tc>
      </w:tr>
      <w:tr w:rsidR="005A28C1" w:rsidRPr="005C038E" w14:paraId="0043230A" w14:textId="77777777" w:rsidTr="0081071F">
        <w:trPr>
          <w:trHeight w:val="556"/>
        </w:trPr>
        <w:tc>
          <w:tcPr>
            <w:tcW w:w="1482" w:type="dxa"/>
            <w:shd w:val="clear" w:color="auto" w:fill="auto"/>
            <w:vAlign w:val="center"/>
          </w:tcPr>
          <w:p w14:paraId="2E9039CA" w14:textId="77777777" w:rsidR="005A28C1" w:rsidRPr="005C038E" w:rsidRDefault="005A28C1" w:rsidP="0081071F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実施場所</w:t>
            </w:r>
          </w:p>
        </w:tc>
        <w:tc>
          <w:tcPr>
            <w:tcW w:w="4580" w:type="dxa"/>
            <w:gridSpan w:val="5"/>
            <w:shd w:val="clear" w:color="auto" w:fill="auto"/>
            <w:vAlign w:val="center"/>
          </w:tcPr>
          <w:p w14:paraId="6E05D1F9" w14:textId="77777777" w:rsidR="005A28C1" w:rsidRPr="005C038E" w:rsidRDefault="005A28C1" w:rsidP="0081071F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552442" w14:textId="77777777" w:rsidR="005A28C1" w:rsidRPr="005C038E" w:rsidRDefault="005A28C1" w:rsidP="0081071F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予定利用者</w:t>
            </w:r>
          </w:p>
          <w:p w14:paraId="0D5CD9E9" w14:textId="7FC3C7FF" w:rsidR="005A28C1" w:rsidRPr="005C038E" w:rsidRDefault="005A28C1" w:rsidP="0081071F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（</w:t>
            </w:r>
            <w:r w:rsid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年間</w:t>
            </w: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延べ）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E2082B5" w14:textId="77777777" w:rsidR="005A28C1" w:rsidRPr="005C038E" w:rsidRDefault="005A28C1" w:rsidP="0081071F">
            <w:pPr>
              <w:spacing w:line="280" w:lineRule="exact"/>
              <w:jc w:val="right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人</w:t>
            </w:r>
          </w:p>
        </w:tc>
      </w:tr>
      <w:tr w:rsidR="005A28C1" w:rsidRPr="005C038E" w14:paraId="2532CF25" w14:textId="77777777" w:rsidTr="00BB4212">
        <w:trPr>
          <w:trHeight w:val="409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2AA3DC79" w14:textId="77777777" w:rsidR="005A28C1" w:rsidRPr="005C038E" w:rsidRDefault="005A28C1" w:rsidP="0081071F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対象者</w:t>
            </w:r>
          </w:p>
        </w:tc>
        <w:tc>
          <w:tcPr>
            <w:tcW w:w="8832" w:type="dxa"/>
            <w:gridSpan w:val="7"/>
            <w:shd w:val="clear" w:color="auto" w:fill="auto"/>
            <w:vAlign w:val="center"/>
          </w:tcPr>
          <w:p w14:paraId="6B4DDD61" w14:textId="49EB3EB6" w:rsidR="005A28C1" w:rsidRPr="005C038E" w:rsidRDefault="005A28C1" w:rsidP="0081071F">
            <w:pPr>
              <w:spacing w:line="280" w:lineRule="exact"/>
              <w:jc w:val="left"/>
              <w:rPr>
                <w:rFonts w:ascii="游ゴシック Light" w:eastAsia="游ゴシック Light" w:hAnsi="游ゴシック Light"/>
                <w:spacing w:val="8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spacing w:val="8"/>
                <w:sz w:val="18"/>
                <w:szCs w:val="18"/>
              </w:rPr>
              <w:t>該当する項目を選択（</w:t>
            </w:r>
            <w:r w:rsidR="00A4500A" w:rsidRPr="005C038E">
              <w:rPr>
                <w:rFonts w:ascii="Segoe UI Emoji" w:eastAsia="游ゴシック Light" w:hAnsi="Segoe UI Emoji" w:cs="Segoe UI Emoji"/>
                <w:color w:val="000000"/>
                <w:sz w:val="18"/>
                <w:szCs w:val="18"/>
              </w:rPr>
              <w:t>☑</w:t>
            </w:r>
            <w:r w:rsidR="00A4500A" w:rsidRPr="005C038E">
              <w:rPr>
                <w:rFonts w:ascii="游ゴシック Light" w:eastAsia="游ゴシック Light" w:hAnsi="游ゴシック Light" w:cs="游ゴシック Light" w:hint="eastAsia"/>
                <w:color w:val="000000"/>
                <w:sz w:val="18"/>
                <w:szCs w:val="18"/>
              </w:rPr>
              <w:t>印</w:t>
            </w:r>
            <w:r w:rsidRPr="005C038E">
              <w:rPr>
                <w:rFonts w:ascii="游ゴシック Light" w:eastAsia="游ゴシック Light" w:hAnsi="游ゴシック Light" w:hint="eastAsia"/>
                <w:spacing w:val="8"/>
                <w:sz w:val="18"/>
                <w:szCs w:val="18"/>
              </w:rPr>
              <w:t>）（複数選択可）</w:t>
            </w:r>
          </w:p>
        </w:tc>
      </w:tr>
      <w:tr w:rsidR="005A28C1" w:rsidRPr="005C038E" w14:paraId="6FC4DFEB" w14:textId="77777777" w:rsidTr="00BB4212">
        <w:trPr>
          <w:trHeight w:val="557"/>
        </w:trPr>
        <w:tc>
          <w:tcPr>
            <w:tcW w:w="1482" w:type="dxa"/>
            <w:vMerge/>
            <w:shd w:val="clear" w:color="auto" w:fill="auto"/>
            <w:vAlign w:val="center"/>
          </w:tcPr>
          <w:p w14:paraId="2941907D" w14:textId="77777777" w:rsidR="005A28C1" w:rsidRPr="005C038E" w:rsidRDefault="005A28C1" w:rsidP="0081071F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5350E147" w14:textId="77777777" w:rsidR="005A28C1" w:rsidRPr="005C038E" w:rsidRDefault="005A28C1" w:rsidP="0081071F">
            <w:pPr>
              <w:tabs>
                <w:tab w:val="left" w:pos="5507"/>
              </w:tabs>
              <w:spacing w:line="260" w:lineRule="exact"/>
              <w:rPr>
                <w:rFonts w:ascii="游ゴシック Light" w:eastAsia="游ゴシック Light" w:hAnsi="游ゴシック Light"/>
                <w:spacing w:val="8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spacing w:val="8"/>
                <w:sz w:val="18"/>
                <w:szCs w:val="18"/>
              </w:rPr>
              <w:t>高齢者</w:t>
            </w:r>
          </w:p>
        </w:tc>
        <w:tc>
          <w:tcPr>
            <w:tcW w:w="6957" w:type="dxa"/>
            <w:gridSpan w:val="5"/>
            <w:shd w:val="clear" w:color="auto" w:fill="auto"/>
            <w:vAlign w:val="center"/>
          </w:tcPr>
          <w:p w14:paraId="60DF40C6" w14:textId="77777777" w:rsidR="005A28C1" w:rsidRPr="005C038E" w:rsidRDefault="005A28C1" w:rsidP="0081071F">
            <w:pPr>
              <w:spacing w:line="280" w:lineRule="exact"/>
              <w:rPr>
                <w:rFonts w:ascii="游ゴシック Light" w:eastAsia="游ゴシック Light" w:hAnsi="游ゴシック Light"/>
                <w:spacing w:val="8"/>
                <w:sz w:val="16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spacing w:val="8"/>
                <w:sz w:val="16"/>
                <w:szCs w:val="18"/>
              </w:rPr>
              <w:t>□高齢者全般　□要介護高齢者　□要支援高齢者　□高齢者世帯　□介護者・家族</w:t>
            </w:r>
          </w:p>
        </w:tc>
      </w:tr>
      <w:tr w:rsidR="005A28C1" w:rsidRPr="005C038E" w14:paraId="6DA5A8F9" w14:textId="77777777" w:rsidTr="0081071F">
        <w:trPr>
          <w:trHeight w:val="416"/>
        </w:trPr>
        <w:tc>
          <w:tcPr>
            <w:tcW w:w="1482" w:type="dxa"/>
            <w:vMerge/>
            <w:shd w:val="clear" w:color="auto" w:fill="auto"/>
            <w:vAlign w:val="center"/>
          </w:tcPr>
          <w:p w14:paraId="6ECF1B1A" w14:textId="77777777" w:rsidR="005A28C1" w:rsidRPr="005C038E" w:rsidRDefault="005A28C1" w:rsidP="0081071F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1A4FA178" w14:textId="77777777" w:rsidR="005A28C1" w:rsidRPr="005C038E" w:rsidRDefault="005A28C1" w:rsidP="0081071F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障害児者</w:t>
            </w:r>
          </w:p>
        </w:tc>
        <w:tc>
          <w:tcPr>
            <w:tcW w:w="6957" w:type="dxa"/>
            <w:gridSpan w:val="5"/>
            <w:shd w:val="clear" w:color="auto" w:fill="auto"/>
            <w:vAlign w:val="center"/>
          </w:tcPr>
          <w:p w14:paraId="7BF23728" w14:textId="77777777" w:rsidR="005A28C1" w:rsidRPr="005C038E" w:rsidRDefault="005A28C1" w:rsidP="0081071F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16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6"/>
                <w:szCs w:val="18"/>
              </w:rPr>
              <w:t xml:space="preserve">□障害児・者全般　□知的障害児・者　□身体障害児・者　□精神障害児・者　</w:t>
            </w:r>
          </w:p>
          <w:p w14:paraId="163AED13" w14:textId="77777777" w:rsidR="005A28C1" w:rsidRPr="005C038E" w:rsidRDefault="005A28C1" w:rsidP="0081071F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16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6"/>
                <w:szCs w:val="18"/>
              </w:rPr>
              <w:t>□心身障害児・者　□介助者・家族</w:t>
            </w:r>
          </w:p>
        </w:tc>
      </w:tr>
      <w:tr w:rsidR="005A28C1" w:rsidRPr="005C038E" w14:paraId="596F8F62" w14:textId="77777777" w:rsidTr="00BB4212">
        <w:trPr>
          <w:trHeight w:val="544"/>
        </w:trPr>
        <w:tc>
          <w:tcPr>
            <w:tcW w:w="1482" w:type="dxa"/>
            <w:vMerge/>
            <w:shd w:val="clear" w:color="auto" w:fill="auto"/>
            <w:vAlign w:val="center"/>
          </w:tcPr>
          <w:p w14:paraId="075045B5" w14:textId="77777777" w:rsidR="005A28C1" w:rsidRPr="005C038E" w:rsidRDefault="005A28C1" w:rsidP="0081071F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2D8EDDF0" w14:textId="77777777" w:rsidR="005A28C1" w:rsidRPr="005C038E" w:rsidRDefault="005A28C1" w:rsidP="0081071F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児童・青少年</w:t>
            </w:r>
          </w:p>
        </w:tc>
        <w:tc>
          <w:tcPr>
            <w:tcW w:w="6957" w:type="dxa"/>
            <w:gridSpan w:val="5"/>
            <w:shd w:val="clear" w:color="auto" w:fill="auto"/>
            <w:vAlign w:val="center"/>
          </w:tcPr>
          <w:p w14:paraId="5CE507F8" w14:textId="77777777" w:rsidR="005A28C1" w:rsidRPr="005C038E" w:rsidRDefault="005A28C1" w:rsidP="0081071F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16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6"/>
                <w:szCs w:val="18"/>
              </w:rPr>
              <w:t>□乳幼児　□児童　□青少年　□一人親家族　□養護児童　□遺児・交通遺児　□家族</w:t>
            </w:r>
          </w:p>
        </w:tc>
      </w:tr>
      <w:tr w:rsidR="005A28C1" w:rsidRPr="005C038E" w14:paraId="1E725DB5" w14:textId="77777777" w:rsidTr="0081071F">
        <w:trPr>
          <w:trHeight w:val="561"/>
        </w:trPr>
        <w:tc>
          <w:tcPr>
            <w:tcW w:w="1482" w:type="dxa"/>
            <w:vMerge/>
            <w:shd w:val="clear" w:color="auto" w:fill="auto"/>
            <w:vAlign w:val="center"/>
          </w:tcPr>
          <w:p w14:paraId="27DC77B9" w14:textId="77777777" w:rsidR="005A28C1" w:rsidRPr="005C038E" w:rsidRDefault="005A28C1" w:rsidP="0081071F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4FE9B4DF" w14:textId="77777777" w:rsidR="005A28C1" w:rsidRPr="005C038E" w:rsidRDefault="005A28C1" w:rsidP="0081071F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課題を抱える人等</w:t>
            </w:r>
          </w:p>
        </w:tc>
        <w:tc>
          <w:tcPr>
            <w:tcW w:w="6957" w:type="dxa"/>
            <w:gridSpan w:val="5"/>
            <w:shd w:val="clear" w:color="auto" w:fill="auto"/>
            <w:vAlign w:val="center"/>
          </w:tcPr>
          <w:p w14:paraId="53CC9F7C" w14:textId="77777777" w:rsidR="005A28C1" w:rsidRPr="005C038E" w:rsidRDefault="005A28C1" w:rsidP="0081071F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16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6"/>
                <w:szCs w:val="18"/>
              </w:rPr>
              <w:t>□災害等被災者　□低所得者・要保護世帯 □長期療養者　□在日外国人 □更生保護関係者</w:t>
            </w:r>
          </w:p>
          <w:p w14:paraId="6C0F3508" w14:textId="77777777" w:rsidR="005A28C1" w:rsidRPr="005C038E" w:rsidRDefault="005A28C1" w:rsidP="0081071F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16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6"/>
                <w:szCs w:val="18"/>
              </w:rPr>
              <w:t xml:space="preserve">□ホームレス　 </w:t>
            </w:r>
            <w:r w:rsidRPr="005C038E">
              <w:rPr>
                <w:rFonts w:ascii="游ゴシック Light" w:eastAsia="游ゴシック Light" w:hAnsi="游ゴシック Light"/>
                <w:color w:val="000000"/>
                <w:sz w:val="16"/>
                <w:szCs w:val="18"/>
              </w:rPr>
              <w:t xml:space="preserve"> </w:t>
            </w: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6"/>
                <w:szCs w:val="18"/>
              </w:rPr>
              <w:t>□犯罪被害者　□不登校児　□ひきこもりの人 □DV被害者　□住民全体</w:t>
            </w:r>
          </w:p>
        </w:tc>
      </w:tr>
      <w:tr w:rsidR="005A28C1" w:rsidRPr="005C038E" w14:paraId="0211B386" w14:textId="77777777" w:rsidTr="0081071F">
        <w:trPr>
          <w:trHeight w:val="301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2481AE84" w14:textId="77777777" w:rsidR="005A28C1" w:rsidRPr="005C038E" w:rsidRDefault="005A28C1" w:rsidP="0081071F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事業目的</w:t>
            </w:r>
          </w:p>
        </w:tc>
        <w:tc>
          <w:tcPr>
            <w:tcW w:w="8832" w:type="dxa"/>
            <w:gridSpan w:val="7"/>
            <w:shd w:val="clear" w:color="auto" w:fill="auto"/>
          </w:tcPr>
          <w:p w14:paraId="1E10B58D" w14:textId="3F940B28" w:rsidR="005A28C1" w:rsidRPr="005C038E" w:rsidRDefault="005A28C1" w:rsidP="0081071F">
            <w:pPr>
              <w:spacing w:line="280" w:lineRule="exact"/>
              <w:jc w:val="left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spacing w:val="8"/>
                <w:sz w:val="18"/>
                <w:szCs w:val="18"/>
              </w:rPr>
              <w:t>項目</w:t>
            </w:r>
            <w:r w:rsidR="00930575">
              <w:rPr>
                <w:rFonts w:ascii="游ゴシック Light" w:eastAsia="游ゴシック Light" w:hAnsi="游ゴシック Light" w:hint="eastAsia"/>
                <w:spacing w:val="8"/>
                <w:sz w:val="18"/>
                <w:szCs w:val="18"/>
              </w:rPr>
              <w:t>ごとに</w:t>
            </w:r>
            <w:r w:rsidRPr="005C038E">
              <w:rPr>
                <w:rFonts w:ascii="游ゴシック Light" w:eastAsia="游ゴシック Light" w:hAnsi="游ゴシック Light" w:hint="eastAsia"/>
                <w:spacing w:val="8"/>
                <w:sz w:val="18"/>
                <w:szCs w:val="18"/>
              </w:rPr>
              <w:t>該当する内容を選択（</w:t>
            </w:r>
            <w:r w:rsidR="00A4500A" w:rsidRPr="005C038E">
              <w:rPr>
                <w:rFonts w:ascii="Segoe UI Emoji" w:eastAsia="游ゴシック Light" w:hAnsi="Segoe UI Emoji" w:cs="Segoe UI Emoji"/>
                <w:color w:val="000000"/>
                <w:sz w:val="18"/>
                <w:szCs w:val="18"/>
              </w:rPr>
              <w:t>☑</w:t>
            </w:r>
            <w:r w:rsidR="00A4500A" w:rsidRPr="005C038E">
              <w:rPr>
                <w:rFonts w:ascii="游ゴシック Light" w:eastAsia="游ゴシック Light" w:hAnsi="游ゴシック Light" w:cs="游ゴシック Light" w:hint="eastAsia"/>
                <w:color w:val="000000"/>
                <w:sz w:val="18"/>
                <w:szCs w:val="18"/>
              </w:rPr>
              <w:t>印</w:t>
            </w:r>
            <w:r w:rsidRPr="005C038E">
              <w:rPr>
                <w:rFonts w:ascii="游ゴシック Light" w:eastAsia="游ゴシック Light" w:hAnsi="游ゴシック Light" w:hint="eastAsia"/>
                <w:spacing w:val="8"/>
                <w:sz w:val="18"/>
                <w:szCs w:val="18"/>
              </w:rPr>
              <w:t>）</w:t>
            </w:r>
          </w:p>
        </w:tc>
      </w:tr>
      <w:tr w:rsidR="005A28C1" w:rsidRPr="005C038E" w14:paraId="31AA00EB" w14:textId="77777777" w:rsidTr="0081071F">
        <w:trPr>
          <w:trHeight w:val="644"/>
        </w:trPr>
        <w:tc>
          <w:tcPr>
            <w:tcW w:w="1482" w:type="dxa"/>
            <w:vMerge/>
            <w:shd w:val="clear" w:color="auto" w:fill="auto"/>
            <w:vAlign w:val="center"/>
          </w:tcPr>
          <w:p w14:paraId="7C20D239" w14:textId="77777777" w:rsidR="005A28C1" w:rsidRPr="005C038E" w:rsidRDefault="005A28C1" w:rsidP="0081071F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039FA629" w14:textId="77777777" w:rsidR="00BB4212" w:rsidRPr="005C038E" w:rsidRDefault="005A28C1" w:rsidP="0081071F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目的分類</w:t>
            </w:r>
          </w:p>
          <w:p w14:paraId="122DDDE8" w14:textId="22431C41" w:rsidR="005A28C1" w:rsidRPr="005C038E" w:rsidRDefault="00BB4212" w:rsidP="00BB4212">
            <w:pPr>
              <w:spacing w:line="280" w:lineRule="exact"/>
              <w:ind w:firstLineChars="100" w:firstLine="180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(選択必須)</w:t>
            </w:r>
          </w:p>
        </w:tc>
        <w:tc>
          <w:tcPr>
            <w:tcW w:w="6957" w:type="dxa"/>
            <w:gridSpan w:val="5"/>
            <w:shd w:val="clear" w:color="auto" w:fill="auto"/>
            <w:vAlign w:val="center"/>
          </w:tcPr>
          <w:p w14:paraId="04A6C7CE" w14:textId="77777777" w:rsidR="005A28C1" w:rsidRPr="005C038E" w:rsidRDefault="005A28C1" w:rsidP="0081071F">
            <w:pPr>
              <w:spacing w:line="0" w:lineRule="atLeast"/>
              <w:rPr>
                <w:rFonts w:ascii="游ゴシック Light" w:eastAsia="游ゴシック Light" w:hAnsi="游ゴシック Light"/>
                <w:sz w:val="16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sz w:val="16"/>
                <w:szCs w:val="18"/>
              </w:rPr>
              <w:t>□日常生活支援　　　　　□社会参加・まちづくり支援　　□社会福祉施設支援</w:t>
            </w:r>
          </w:p>
          <w:p w14:paraId="0D4BD7FF" w14:textId="77777777" w:rsidR="005A28C1" w:rsidRPr="005C038E" w:rsidRDefault="005A28C1" w:rsidP="0081071F">
            <w:pPr>
              <w:spacing w:line="0" w:lineRule="atLeast"/>
              <w:rPr>
                <w:rFonts w:ascii="游ゴシック Light" w:eastAsia="游ゴシック Light" w:hAnsi="游ゴシック Light"/>
                <w:sz w:val="16"/>
              </w:rPr>
            </w:pPr>
            <w:r w:rsidRPr="005C038E">
              <w:rPr>
                <w:rFonts w:ascii="游ゴシック Light" w:eastAsia="游ゴシック Light" w:hAnsi="游ゴシック Light" w:hint="eastAsia"/>
                <w:sz w:val="16"/>
                <w:szCs w:val="18"/>
              </w:rPr>
              <w:t>□その他の地域福祉支援　□災害対応・防災</w:t>
            </w:r>
          </w:p>
        </w:tc>
      </w:tr>
      <w:tr w:rsidR="005A28C1" w:rsidRPr="005C038E" w14:paraId="12B73416" w14:textId="77777777" w:rsidTr="0081071F">
        <w:trPr>
          <w:trHeight w:val="1419"/>
        </w:trPr>
        <w:tc>
          <w:tcPr>
            <w:tcW w:w="1482" w:type="dxa"/>
            <w:vMerge/>
            <w:shd w:val="clear" w:color="auto" w:fill="auto"/>
            <w:vAlign w:val="center"/>
          </w:tcPr>
          <w:p w14:paraId="61F20273" w14:textId="77777777" w:rsidR="005A28C1" w:rsidRPr="005C038E" w:rsidRDefault="005A28C1" w:rsidP="0081071F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380C2D96" w14:textId="77777777" w:rsidR="005A28C1" w:rsidRPr="005C038E" w:rsidRDefault="005A28C1" w:rsidP="0081071F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16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6"/>
                <w:szCs w:val="18"/>
              </w:rPr>
              <w:t>分野・テーマ分類</w:t>
            </w:r>
          </w:p>
          <w:p w14:paraId="1C54CFC5" w14:textId="463D9B20" w:rsidR="00BB4212" w:rsidRPr="005C038E" w:rsidRDefault="00BB4212" w:rsidP="00BB4212">
            <w:pPr>
              <w:spacing w:line="280" w:lineRule="exact"/>
              <w:ind w:firstLineChars="100" w:firstLine="180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(選択必須)</w:t>
            </w:r>
          </w:p>
        </w:tc>
        <w:tc>
          <w:tcPr>
            <w:tcW w:w="6957" w:type="dxa"/>
            <w:gridSpan w:val="5"/>
            <w:shd w:val="clear" w:color="auto" w:fill="auto"/>
            <w:vAlign w:val="center"/>
          </w:tcPr>
          <w:p w14:paraId="7CB371CF" w14:textId="77777777" w:rsidR="005A28C1" w:rsidRPr="005C038E" w:rsidRDefault="005A28C1" w:rsidP="0081071F">
            <w:pPr>
              <w:spacing w:line="0" w:lineRule="atLeast"/>
              <w:rPr>
                <w:rFonts w:ascii="游ゴシック Light" w:eastAsia="游ゴシック Light" w:hAnsi="游ゴシック Light"/>
                <w:sz w:val="16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sz w:val="16"/>
                <w:szCs w:val="18"/>
              </w:rPr>
              <w:t>□高齢者福祉　　　　□障害者福祉　　　□児童福祉　　　□生活困窮者支援</w:t>
            </w:r>
          </w:p>
          <w:p w14:paraId="0B2209B7" w14:textId="77777777" w:rsidR="005A28C1" w:rsidRPr="005C038E" w:rsidRDefault="005A28C1" w:rsidP="0081071F">
            <w:pPr>
              <w:spacing w:line="0" w:lineRule="atLeast"/>
              <w:rPr>
                <w:rFonts w:ascii="游ゴシック Light" w:eastAsia="游ゴシック Light" w:hAnsi="游ゴシック Light"/>
                <w:sz w:val="16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sz w:val="16"/>
                <w:szCs w:val="18"/>
              </w:rPr>
              <w:t xml:space="preserve">□社会的孤立防止　　□子育て支援　　　□ボランティア・NPO中間支援　　</w:t>
            </w:r>
          </w:p>
          <w:p w14:paraId="33DB5A2B" w14:textId="77777777" w:rsidR="005A28C1" w:rsidRPr="005C038E" w:rsidRDefault="005A28C1" w:rsidP="0081071F">
            <w:pPr>
              <w:spacing w:line="0" w:lineRule="atLeast"/>
              <w:rPr>
                <w:rFonts w:ascii="游ゴシック Light" w:eastAsia="游ゴシック Light" w:hAnsi="游ゴシック Light"/>
                <w:sz w:val="16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sz w:val="16"/>
                <w:szCs w:val="18"/>
              </w:rPr>
              <w:t xml:space="preserve">□その他の地域福祉　□更生保護　　　　□保健・医療　 </w:t>
            </w:r>
            <w:r w:rsidRPr="005C038E">
              <w:rPr>
                <w:rFonts w:ascii="游ゴシック Light" w:eastAsia="游ゴシック Light" w:hAnsi="游ゴシック Light"/>
                <w:sz w:val="16"/>
                <w:szCs w:val="18"/>
              </w:rPr>
              <w:t xml:space="preserve"> </w:t>
            </w:r>
            <w:r w:rsidRPr="005C038E">
              <w:rPr>
                <w:rFonts w:ascii="游ゴシック Light" w:eastAsia="游ゴシック Light" w:hAnsi="游ゴシック Light" w:hint="eastAsia"/>
                <w:sz w:val="16"/>
                <w:szCs w:val="18"/>
              </w:rPr>
              <w:t xml:space="preserve">□まちづくりの推進　</w:t>
            </w:r>
          </w:p>
          <w:p w14:paraId="011EEF4E" w14:textId="77777777" w:rsidR="005A28C1" w:rsidRPr="005C038E" w:rsidRDefault="005A28C1" w:rsidP="0081071F">
            <w:pPr>
              <w:spacing w:line="0" w:lineRule="atLeast"/>
              <w:rPr>
                <w:rFonts w:ascii="游ゴシック Light" w:eastAsia="游ゴシック Light" w:hAnsi="游ゴシック Light"/>
                <w:sz w:val="16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sz w:val="16"/>
                <w:szCs w:val="18"/>
              </w:rPr>
              <w:t xml:space="preserve">□災害対応・防災　　□環境　 </w:t>
            </w:r>
            <w:r w:rsidRPr="005C038E">
              <w:rPr>
                <w:rFonts w:ascii="游ゴシック Light" w:eastAsia="游ゴシック Light" w:hAnsi="游ゴシック Light"/>
                <w:sz w:val="16"/>
                <w:szCs w:val="18"/>
              </w:rPr>
              <w:t xml:space="preserve">      </w:t>
            </w:r>
            <w:r w:rsidRPr="005C038E">
              <w:rPr>
                <w:rFonts w:ascii="游ゴシック Light" w:eastAsia="游ゴシック Light" w:hAnsi="游ゴシック Light" w:hint="eastAsia"/>
                <w:sz w:val="16"/>
                <w:szCs w:val="18"/>
              </w:rPr>
              <w:t xml:space="preserve">　</w:t>
            </w:r>
            <w:r w:rsidRPr="005C038E">
              <w:rPr>
                <w:rFonts w:ascii="游ゴシック Light" w:eastAsia="游ゴシック Light" w:hAnsi="游ゴシック Light"/>
                <w:sz w:val="16"/>
                <w:szCs w:val="18"/>
              </w:rPr>
              <w:t xml:space="preserve"> </w:t>
            </w:r>
            <w:r w:rsidRPr="005C038E">
              <w:rPr>
                <w:rFonts w:ascii="游ゴシック Light" w:eastAsia="游ゴシック Light" w:hAnsi="游ゴシック Light" w:hint="eastAsia"/>
                <w:sz w:val="16"/>
                <w:szCs w:val="18"/>
              </w:rPr>
              <w:t xml:space="preserve">□地域活動　 </w:t>
            </w:r>
            <w:r w:rsidRPr="005C038E">
              <w:rPr>
                <w:rFonts w:ascii="游ゴシック Light" w:eastAsia="游ゴシック Light" w:hAnsi="游ゴシック Light"/>
                <w:sz w:val="16"/>
                <w:szCs w:val="18"/>
              </w:rPr>
              <w:t xml:space="preserve">   </w:t>
            </w:r>
            <w:r w:rsidRPr="005C038E">
              <w:rPr>
                <w:rFonts w:ascii="游ゴシック Light" w:eastAsia="游ゴシック Light" w:hAnsi="游ゴシック Light" w:hint="eastAsia"/>
                <w:sz w:val="16"/>
                <w:szCs w:val="18"/>
              </w:rPr>
              <w:t xml:space="preserve">□社会教育・生涯学習 </w:t>
            </w:r>
          </w:p>
          <w:p w14:paraId="1ACF21FC" w14:textId="77777777" w:rsidR="005A28C1" w:rsidRPr="005C038E" w:rsidRDefault="005A28C1" w:rsidP="0081071F">
            <w:pPr>
              <w:spacing w:line="0" w:lineRule="atLeast"/>
              <w:rPr>
                <w:rFonts w:ascii="游ゴシック Light" w:eastAsia="游ゴシック Light" w:hAnsi="游ゴシック Light"/>
                <w:sz w:val="16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sz w:val="16"/>
                <w:szCs w:val="18"/>
              </w:rPr>
              <w:t xml:space="preserve">□防犯　　　　　　　□犯罪被害者支援 </w:t>
            </w:r>
            <w:r w:rsidRPr="005C038E">
              <w:rPr>
                <w:rFonts w:ascii="游ゴシック Light" w:eastAsia="游ゴシック Light" w:hAnsi="游ゴシック Light"/>
                <w:sz w:val="16"/>
                <w:szCs w:val="18"/>
              </w:rPr>
              <w:t xml:space="preserve"> </w:t>
            </w:r>
            <w:r w:rsidRPr="005C038E">
              <w:rPr>
                <w:rFonts w:ascii="游ゴシック Light" w:eastAsia="游ゴシック Light" w:hAnsi="游ゴシック Light" w:hint="eastAsia"/>
                <w:sz w:val="16"/>
                <w:szCs w:val="18"/>
              </w:rPr>
              <w:t xml:space="preserve">□人権擁護　 </w:t>
            </w:r>
            <w:r w:rsidRPr="005C038E">
              <w:rPr>
                <w:rFonts w:ascii="游ゴシック Light" w:eastAsia="游ゴシック Light" w:hAnsi="游ゴシック Light"/>
                <w:sz w:val="16"/>
                <w:szCs w:val="18"/>
              </w:rPr>
              <w:t xml:space="preserve">   </w:t>
            </w:r>
            <w:r w:rsidRPr="005C038E">
              <w:rPr>
                <w:rFonts w:ascii="游ゴシック Light" w:eastAsia="游ゴシック Light" w:hAnsi="游ゴシック Light" w:hint="eastAsia"/>
                <w:sz w:val="16"/>
                <w:szCs w:val="18"/>
              </w:rPr>
              <w:t xml:space="preserve">□国際理解・交流 </w:t>
            </w:r>
            <w:r w:rsidRPr="005C038E">
              <w:rPr>
                <w:rFonts w:ascii="游ゴシック Light" w:eastAsia="游ゴシック Light" w:hAnsi="游ゴシック Light"/>
                <w:sz w:val="16"/>
                <w:szCs w:val="18"/>
              </w:rPr>
              <w:t xml:space="preserve">   </w:t>
            </w:r>
          </w:p>
          <w:p w14:paraId="17577F31" w14:textId="77777777" w:rsidR="005A28C1" w:rsidRPr="005C038E" w:rsidRDefault="005A28C1" w:rsidP="0081071F">
            <w:pPr>
              <w:spacing w:line="0" w:lineRule="atLeast"/>
              <w:rPr>
                <w:rFonts w:ascii="游ゴシック Light" w:eastAsia="游ゴシック Light" w:hAnsi="游ゴシック Light"/>
                <w:sz w:val="16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sz w:val="16"/>
                <w:szCs w:val="18"/>
              </w:rPr>
              <w:t>□男女共同参画　　　□こども健全育成</w:t>
            </w:r>
          </w:p>
        </w:tc>
      </w:tr>
      <w:tr w:rsidR="005A28C1" w:rsidRPr="005C038E" w14:paraId="08190DAF" w14:textId="77777777" w:rsidTr="00FD5320">
        <w:trPr>
          <w:trHeight w:val="1768"/>
        </w:trPr>
        <w:tc>
          <w:tcPr>
            <w:tcW w:w="1482" w:type="dxa"/>
            <w:vMerge/>
            <w:shd w:val="clear" w:color="auto" w:fill="auto"/>
            <w:vAlign w:val="center"/>
          </w:tcPr>
          <w:p w14:paraId="1955F172" w14:textId="77777777" w:rsidR="005A28C1" w:rsidRPr="005C038E" w:rsidRDefault="005A28C1" w:rsidP="0081071F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4BDF956D" w14:textId="77777777" w:rsidR="005A28C1" w:rsidRPr="005C038E" w:rsidRDefault="005A28C1" w:rsidP="0081071F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機能・形態分類</w:t>
            </w:r>
          </w:p>
          <w:p w14:paraId="111C5C26" w14:textId="5B74566E" w:rsidR="00BB4212" w:rsidRPr="005C038E" w:rsidRDefault="00BB4212" w:rsidP="00BB4212">
            <w:pPr>
              <w:spacing w:line="280" w:lineRule="exact"/>
              <w:ind w:firstLineChars="100" w:firstLine="180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(選択必須)</w:t>
            </w:r>
          </w:p>
        </w:tc>
        <w:tc>
          <w:tcPr>
            <w:tcW w:w="6957" w:type="dxa"/>
            <w:gridSpan w:val="5"/>
            <w:shd w:val="clear" w:color="auto" w:fill="auto"/>
            <w:vAlign w:val="center"/>
          </w:tcPr>
          <w:p w14:paraId="0807E2B4" w14:textId="77777777" w:rsidR="005A28C1" w:rsidRPr="005C038E" w:rsidRDefault="005A28C1" w:rsidP="0081071F">
            <w:pPr>
              <w:spacing w:line="180" w:lineRule="exact"/>
              <w:rPr>
                <w:rFonts w:ascii="游ゴシック Light" w:eastAsia="游ゴシック Light" w:hAnsi="游ゴシック Light"/>
                <w:sz w:val="16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sz w:val="16"/>
                <w:szCs w:val="18"/>
              </w:rPr>
              <w:t xml:space="preserve">□食事・入浴支援　　□外出・移動支援　 </w:t>
            </w:r>
            <w:r w:rsidRPr="005C038E">
              <w:rPr>
                <w:rFonts w:ascii="游ゴシック Light" w:eastAsia="游ゴシック Light" w:hAnsi="游ゴシック Light"/>
                <w:sz w:val="16"/>
                <w:szCs w:val="18"/>
              </w:rPr>
              <w:t xml:space="preserve">       </w:t>
            </w:r>
            <w:r w:rsidRPr="005C038E">
              <w:rPr>
                <w:rFonts w:ascii="游ゴシック Light" w:eastAsia="游ゴシック Light" w:hAnsi="游ゴシック Light" w:hint="eastAsia"/>
                <w:sz w:val="16"/>
                <w:szCs w:val="18"/>
              </w:rPr>
              <w:t>□情報・コミュニケーション支援</w:t>
            </w:r>
          </w:p>
          <w:p w14:paraId="3190DAC3" w14:textId="77777777" w:rsidR="005A28C1" w:rsidRPr="005C038E" w:rsidRDefault="005A28C1" w:rsidP="0081071F">
            <w:pPr>
              <w:spacing w:line="180" w:lineRule="exact"/>
              <w:rPr>
                <w:rFonts w:ascii="游ゴシック Light" w:eastAsia="游ゴシック Light" w:hAnsi="游ゴシック Light"/>
                <w:sz w:val="16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sz w:val="16"/>
                <w:szCs w:val="18"/>
              </w:rPr>
              <w:t xml:space="preserve">□家事支援　　　　 </w:t>
            </w:r>
            <w:r w:rsidRPr="005C038E">
              <w:rPr>
                <w:rFonts w:ascii="游ゴシック Light" w:eastAsia="游ゴシック Light" w:hAnsi="游ゴシック Light"/>
                <w:sz w:val="16"/>
                <w:szCs w:val="18"/>
              </w:rPr>
              <w:t xml:space="preserve"> </w:t>
            </w:r>
            <w:r w:rsidRPr="005C038E">
              <w:rPr>
                <w:rFonts w:ascii="游ゴシック Light" w:eastAsia="游ゴシック Light" w:hAnsi="游ゴシック Light" w:hint="eastAsia"/>
                <w:sz w:val="16"/>
                <w:szCs w:val="18"/>
              </w:rPr>
              <w:t xml:space="preserve">□学習支援　　 </w:t>
            </w:r>
            <w:r w:rsidRPr="005C038E">
              <w:rPr>
                <w:rFonts w:ascii="游ゴシック Light" w:eastAsia="游ゴシック Light" w:hAnsi="游ゴシック Light"/>
                <w:sz w:val="16"/>
                <w:szCs w:val="18"/>
              </w:rPr>
              <w:t xml:space="preserve">           </w:t>
            </w:r>
            <w:r w:rsidRPr="005C038E">
              <w:rPr>
                <w:rFonts w:ascii="游ゴシック Light" w:eastAsia="游ゴシック Light" w:hAnsi="游ゴシック Light" w:hint="eastAsia"/>
                <w:sz w:val="16"/>
                <w:szCs w:val="18"/>
              </w:rPr>
              <w:t xml:space="preserve">□つながり支援　　</w:t>
            </w:r>
          </w:p>
          <w:p w14:paraId="1D2531FD" w14:textId="77777777" w:rsidR="005A28C1" w:rsidRPr="005C038E" w:rsidRDefault="005A28C1" w:rsidP="0081071F">
            <w:pPr>
              <w:spacing w:line="180" w:lineRule="exact"/>
              <w:rPr>
                <w:rFonts w:ascii="游ゴシック Light" w:eastAsia="游ゴシック Light" w:hAnsi="游ゴシック Light"/>
                <w:sz w:val="16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sz w:val="16"/>
                <w:szCs w:val="18"/>
              </w:rPr>
              <w:t xml:space="preserve">□就労支援 </w:t>
            </w:r>
            <w:r w:rsidRPr="005C038E">
              <w:rPr>
                <w:rFonts w:ascii="游ゴシック Light" w:eastAsia="游ゴシック Light" w:hAnsi="游ゴシック Light"/>
                <w:sz w:val="16"/>
                <w:szCs w:val="18"/>
              </w:rPr>
              <w:t xml:space="preserve">         </w:t>
            </w:r>
            <w:r w:rsidRPr="005C038E">
              <w:rPr>
                <w:rFonts w:ascii="游ゴシック Light" w:eastAsia="游ゴシック Light" w:hAnsi="游ゴシック Light" w:hint="eastAsia"/>
                <w:sz w:val="16"/>
                <w:szCs w:val="18"/>
              </w:rPr>
              <w:t xml:space="preserve">□余暇支援 </w:t>
            </w:r>
            <w:r w:rsidRPr="005C038E">
              <w:rPr>
                <w:rFonts w:ascii="游ゴシック Light" w:eastAsia="游ゴシック Light" w:hAnsi="游ゴシック Light"/>
                <w:sz w:val="16"/>
                <w:szCs w:val="18"/>
              </w:rPr>
              <w:t xml:space="preserve">               </w:t>
            </w:r>
            <w:r w:rsidRPr="005C038E">
              <w:rPr>
                <w:rFonts w:ascii="游ゴシック Light" w:eastAsia="游ゴシック Light" w:hAnsi="游ゴシック Light" w:hint="eastAsia"/>
                <w:sz w:val="16"/>
                <w:szCs w:val="18"/>
              </w:rPr>
              <w:t xml:space="preserve">□除排雪支援 　　　 □その他の生活支援 </w:t>
            </w:r>
            <w:r w:rsidRPr="005C038E">
              <w:rPr>
                <w:rFonts w:ascii="游ゴシック Light" w:eastAsia="游ゴシック Light" w:hAnsi="游ゴシック Light"/>
                <w:sz w:val="16"/>
                <w:szCs w:val="18"/>
              </w:rPr>
              <w:t xml:space="preserve"> </w:t>
            </w:r>
          </w:p>
          <w:p w14:paraId="36FB6927" w14:textId="77777777" w:rsidR="005A28C1" w:rsidRPr="005C038E" w:rsidRDefault="005A28C1" w:rsidP="0081071F">
            <w:pPr>
              <w:spacing w:line="180" w:lineRule="exact"/>
              <w:rPr>
                <w:rFonts w:ascii="游ゴシック Light" w:eastAsia="游ゴシック Light" w:hAnsi="游ゴシック Light"/>
                <w:sz w:val="16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sz w:val="16"/>
                <w:szCs w:val="18"/>
              </w:rPr>
              <w:t xml:space="preserve">□相談　　　　　　 </w:t>
            </w:r>
            <w:r w:rsidRPr="005C038E">
              <w:rPr>
                <w:rFonts w:ascii="游ゴシック Light" w:eastAsia="游ゴシック Light" w:hAnsi="游ゴシック Light"/>
                <w:sz w:val="16"/>
                <w:szCs w:val="18"/>
              </w:rPr>
              <w:t xml:space="preserve"> </w:t>
            </w:r>
            <w:r w:rsidRPr="005C038E">
              <w:rPr>
                <w:rFonts w:ascii="游ゴシック Light" w:eastAsia="游ゴシック Light" w:hAnsi="游ゴシック Light" w:hint="eastAsia"/>
                <w:sz w:val="16"/>
                <w:szCs w:val="18"/>
              </w:rPr>
              <w:t xml:space="preserve">□コーディネート </w:t>
            </w:r>
            <w:r w:rsidRPr="005C038E">
              <w:rPr>
                <w:rFonts w:ascii="游ゴシック Light" w:eastAsia="游ゴシック Light" w:hAnsi="游ゴシック Light"/>
                <w:sz w:val="16"/>
                <w:szCs w:val="18"/>
              </w:rPr>
              <w:t xml:space="preserve">         </w:t>
            </w:r>
            <w:r w:rsidRPr="005C038E">
              <w:rPr>
                <w:rFonts w:ascii="游ゴシック Light" w:eastAsia="游ゴシック Light" w:hAnsi="游ゴシック Light" w:hint="eastAsia"/>
                <w:sz w:val="16"/>
                <w:szCs w:val="18"/>
              </w:rPr>
              <w:t xml:space="preserve">□組織基盤整備　　　□研修・学習・体験 </w:t>
            </w:r>
            <w:r w:rsidRPr="005C038E">
              <w:rPr>
                <w:rFonts w:ascii="游ゴシック Light" w:eastAsia="游ゴシック Light" w:hAnsi="游ゴシック Light"/>
                <w:sz w:val="16"/>
                <w:szCs w:val="18"/>
              </w:rPr>
              <w:t xml:space="preserve">   </w:t>
            </w:r>
          </w:p>
          <w:p w14:paraId="65FDBBC5" w14:textId="77777777" w:rsidR="005A28C1" w:rsidRPr="005C038E" w:rsidRDefault="005A28C1" w:rsidP="0081071F">
            <w:pPr>
              <w:spacing w:line="180" w:lineRule="exact"/>
              <w:rPr>
                <w:rFonts w:ascii="游ゴシック Light" w:eastAsia="游ゴシック Light" w:hAnsi="游ゴシック Light"/>
                <w:sz w:val="16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sz w:val="16"/>
                <w:szCs w:val="18"/>
              </w:rPr>
              <w:t xml:space="preserve">□交流・イベント </w:t>
            </w:r>
            <w:r w:rsidRPr="005C038E">
              <w:rPr>
                <w:rFonts w:ascii="游ゴシック Light" w:eastAsia="游ゴシック Light" w:hAnsi="游ゴシック Light"/>
                <w:sz w:val="16"/>
                <w:szCs w:val="18"/>
              </w:rPr>
              <w:t xml:space="preserve">   </w:t>
            </w:r>
            <w:r w:rsidRPr="005C038E">
              <w:rPr>
                <w:rFonts w:ascii="游ゴシック Light" w:eastAsia="游ゴシック Light" w:hAnsi="游ゴシック Light" w:hint="eastAsia"/>
                <w:sz w:val="16"/>
                <w:szCs w:val="18"/>
              </w:rPr>
              <w:t xml:space="preserve">□話し合い・ミーティング </w:t>
            </w:r>
            <w:r w:rsidRPr="005C038E">
              <w:rPr>
                <w:rFonts w:ascii="游ゴシック Light" w:eastAsia="游ゴシック Light" w:hAnsi="游ゴシック Light"/>
                <w:sz w:val="16"/>
                <w:szCs w:val="18"/>
              </w:rPr>
              <w:t xml:space="preserve"> </w:t>
            </w:r>
            <w:r w:rsidRPr="005C038E">
              <w:rPr>
                <w:rFonts w:ascii="游ゴシック Light" w:eastAsia="游ゴシック Light" w:hAnsi="游ゴシック Light" w:hint="eastAsia"/>
                <w:sz w:val="16"/>
                <w:szCs w:val="18"/>
              </w:rPr>
              <w:t xml:space="preserve">□情報提供　　 </w:t>
            </w:r>
            <w:r w:rsidRPr="005C038E">
              <w:rPr>
                <w:rFonts w:ascii="游ゴシック Light" w:eastAsia="游ゴシック Light" w:hAnsi="游ゴシック Light"/>
                <w:sz w:val="16"/>
                <w:szCs w:val="18"/>
              </w:rPr>
              <w:t xml:space="preserve">     </w:t>
            </w:r>
            <w:r w:rsidRPr="005C038E">
              <w:rPr>
                <w:rFonts w:ascii="游ゴシック Light" w:eastAsia="游ゴシック Light" w:hAnsi="游ゴシック Light" w:hint="eastAsia"/>
                <w:sz w:val="16"/>
                <w:szCs w:val="18"/>
              </w:rPr>
              <w:t>□調査・研究</w:t>
            </w:r>
          </w:p>
          <w:p w14:paraId="5219585F" w14:textId="77777777" w:rsidR="005A28C1" w:rsidRPr="005C038E" w:rsidRDefault="005A28C1" w:rsidP="0081071F">
            <w:pPr>
              <w:spacing w:line="180" w:lineRule="exact"/>
              <w:rPr>
                <w:rFonts w:ascii="游ゴシック Light" w:eastAsia="游ゴシック Light" w:hAnsi="游ゴシック Light"/>
                <w:sz w:val="16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sz w:val="16"/>
                <w:szCs w:val="18"/>
              </w:rPr>
              <w:t xml:space="preserve">□計画づくり </w:t>
            </w:r>
            <w:r w:rsidRPr="005C038E">
              <w:rPr>
                <w:rFonts w:ascii="游ゴシック Light" w:eastAsia="游ゴシック Light" w:hAnsi="游ゴシック Light"/>
                <w:sz w:val="16"/>
                <w:szCs w:val="18"/>
              </w:rPr>
              <w:t xml:space="preserve">       </w:t>
            </w:r>
            <w:r w:rsidRPr="005C038E">
              <w:rPr>
                <w:rFonts w:ascii="游ゴシック Light" w:eastAsia="游ゴシック Light" w:hAnsi="游ゴシック Light" w:hint="eastAsia"/>
                <w:sz w:val="16"/>
                <w:szCs w:val="18"/>
              </w:rPr>
              <w:t xml:space="preserve">□啓発・普及 </w:t>
            </w:r>
            <w:r w:rsidRPr="005C038E">
              <w:rPr>
                <w:rFonts w:ascii="游ゴシック Light" w:eastAsia="游ゴシック Light" w:hAnsi="游ゴシック Light"/>
                <w:sz w:val="16"/>
                <w:szCs w:val="18"/>
              </w:rPr>
              <w:t xml:space="preserve">             </w:t>
            </w:r>
            <w:r w:rsidRPr="005C038E">
              <w:rPr>
                <w:rFonts w:ascii="游ゴシック Light" w:eastAsia="游ゴシック Light" w:hAnsi="游ゴシック Light" w:hint="eastAsia"/>
                <w:sz w:val="16"/>
                <w:szCs w:val="18"/>
              </w:rPr>
              <w:t>□資材・広報物制作</w:t>
            </w:r>
          </w:p>
          <w:p w14:paraId="31600C41" w14:textId="77777777" w:rsidR="005A28C1" w:rsidRPr="005C038E" w:rsidRDefault="005A28C1" w:rsidP="0081071F">
            <w:pPr>
              <w:spacing w:line="180" w:lineRule="exact"/>
              <w:rPr>
                <w:rFonts w:ascii="游ゴシック Light" w:eastAsia="游ゴシック Light" w:hAnsi="游ゴシック Light"/>
                <w:sz w:val="16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sz w:val="16"/>
                <w:szCs w:val="18"/>
              </w:rPr>
              <w:t xml:space="preserve">□土地の取得 </w:t>
            </w:r>
            <w:r w:rsidRPr="005C038E">
              <w:rPr>
                <w:rFonts w:ascii="游ゴシック Light" w:eastAsia="游ゴシック Light" w:hAnsi="游ゴシック Light"/>
                <w:sz w:val="16"/>
                <w:szCs w:val="18"/>
              </w:rPr>
              <w:t xml:space="preserve">       </w:t>
            </w:r>
            <w:r w:rsidRPr="005C038E">
              <w:rPr>
                <w:rFonts w:ascii="游ゴシック Light" w:eastAsia="游ゴシック Light" w:hAnsi="游ゴシック Light" w:hint="eastAsia"/>
                <w:sz w:val="16"/>
                <w:szCs w:val="18"/>
              </w:rPr>
              <w:t xml:space="preserve">□施設整備　 </w:t>
            </w:r>
            <w:r w:rsidRPr="005C038E">
              <w:rPr>
                <w:rFonts w:ascii="游ゴシック Light" w:eastAsia="游ゴシック Light" w:hAnsi="游ゴシック Light"/>
                <w:sz w:val="16"/>
                <w:szCs w:val="18"/>
              </w:rPr>
              <w:t xml:space="preserve">             </w:t>
            </w:r>
            <w:r w:rsidRPr="005C038E">
              <w:rPr>
                <w:rFonts w:ascii="游ゴシック Light" w:eastAsia="游ゴシック Light" w:hAnsi="游ゴシック Light" w:hint="eastAsia"/>
                <w:sz w:val="16"/>
                <w:szCs w:val="18"/>
              </w:rPr>
              <w:t xml:space="preserve">□備品・機器・車両整備 </w:t>
            </w:r>
          </w:p>
          <w:p w14:paraId="4CC2E7FD" w14:textId="77777777" w:rsidR="005A28C1" w:rsidRPr="005C038E" w:rsidRDefault="005A28C1" w:rsidP="0081071F">
            <w:pPr>
              <w:spacing w:line="180" w:lineRule="exact"/>
              <w:rPr>
                <w:rFonts w:ascii="游ゴシック Light" w:eastAsia="游ゴシック Light" w:hAnsi="游ゴシック Light"/>
                <w:sz w:val="16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sz w:val="16"/>
                <w:szCs w:val="18"/>
              </w:rPr>
              <w:t xml:space="preserve">□機器貸出し </w:t>
            </w:r>
            <w:r w:rsidRPr="005C038E">
              <w:rPr>
                <w:rFonts w:ascii="游ゴシック Light" w:eastAsia="游ゴシック Light" w:hAnsi="游ゴシック Light"/>
                <w:sz w:val="16"/>
                <w:szCs w:val="18"/>
              </w:rPr>
              <w:t xml:space="preserve">      </w:t>
            </w:r>
            <w:r w:rsidRPr="005C038E">
              <w:rPr>
                <w:rFonts w:ascii="游ゴシック Light" w:eastAsia="游ゴシック Light" w:hAnsi="游ゴシック Light" w:hint="eastAsia"/>
                <w:sz w:val="16"/>
                <w:szCs w:val="18"/>
              </w:rPr>
              <w:t xml:space="preserve"> □被災地支援活動  </w:t>
            </w:r>
            <w:r w:rsidRPr="005C038E">
              <w:rPr>
                <w:rFonts w:ascii="游ゴシック Light" w:eastAsia="游ゴシック Light" w:hAnsi="游ゴシック Light"/>
                <w:sz w:val="16"/>
                <w:szCs w:val="18"/>
              </w:rPr>
              <w:t xml:space="preserve">        </w:t>
            </w:r>
            <w:r w:rsidRPr="005C038E">
              <w:rPr>
                <w:rFonts w:ascii="游ゴシック Light" w:eastAsia="游ゴシック Light" w:hAnsi="游ゴシック Light" w:hint="eastAsia"/>
                <w:sz w:val="16"/>
                <w:szCs w:val="18"/>
              </w:rPr>
              <w:t>□準備金の積立</w:t>
            </w:r>
          </w:p>
          <w:p w14:paraId="6C4AAE99" w14:textId="77777777" w:rsidR="005A28C1" w:rsidRPr="005C038E" w:rsidRDefault="005A28C1" w:rsidP="0081071F">
            <w:pPr>
              <w:spacing w:line="180" w:lineRule="exact"/>
              <w:rPr>
                <w:rFonts w:ascii="游ゴシック Light" w:eastAsia="游ゴシック Light" w:hAnsi="游ゴシック Light"/>
                <w:color w:val="000000"/>
                <w:sz w:val="16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sz w:val="16"/>
                <w:szCs w:val="18"/>
              </w:rPr>
              <w:t>□その他の活動</w:t>
            </w:r>
          </w:p>
        </w:tc>
      </w:tr>
      <w:tr w:rsidR="00311E6D" w:rsidRPr="005C038E" w14:paraId="6C8836F0" w14:textId="77777777" w:rsidTr="00FD5320">
        <w:trPr>
          <w:trHeight w:val="3108"/>
        </w:trPr>
        <w:tc>
          <w:tcPr>
            <w:tcW w:w="1482" w:type="dxa"/>
            <w:shd w:val="clear" w:color="auto" w:fill="auto"/>
            <w:vAlign w:val="center"/>
          </w:tcPr>
          <w:p w14:paraId="3052A98D" w14:textId="77777777" w:rsidR="00311E6D" w:rsidRPr="005C038E" w:rsidRDefault="00311E6D" w:rsidP="0081071F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助成により</w:t>
            </w:r>
          </w:p>
          <w:p w14:paraId="442EADD8" w14:textId="6E3F4742" w:rsidR="00311E6D" w:rsidRPr="00311E6D" w:rsidRDefault="00311E6D" w:rsidP="00CA13B2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18"/>
                <w:szCs w:val="22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期待される効果</w:t>
            </w:r>
          </w:p>
        </w:tc>
        <w:tc>
          <w:tcPr>
            <w:tcW w:w="8832" w:type="dxa"/>
            <w:gridSpan w:val="7"/>
            <w:shd w:val="clear" w:color="auto" w:fill="auto"/>
          </w:tcPr>
          <w:p w14:paraId="6FDD6E87" w14:textId="60E16B8E" w:rsidR="00311E6D" w:rsidRPr="008261F0" w:rsidRDefault="00311E6D" w:rsidP="0081071F">
            <w:pPr>
              <w:spacing w:line="280" w:lineRule="exact"/>
              <w:rPr>
                <w:rFonts w:ascii="游ゴシック Light" w:eastAsia="游ゴシック Light" w:hAnsi="游ゴシック Light"/>
                <w:b/>
                <w:bCs/>
                <w:color w:val="000000"/>
                <w:sz w:val="14"/>
                <w:szCs w:val="22"/>
              </w:rPr>
            </w:pPr>
            <w:r w:rsidRPr="008261F0">
              <w:rPr>
                <w:rFonts w:ascii="游ゴシック Light" w:eastAsia="游ゴシック Light" w:hAnsi="游ゴシック Light" w:hint="eastAsia"/>
                <w:b/>
                <w:bCs/>
                <w:color w:val="000000" w:themeColor="text1"/>
                <w:sz w:val="14"/>
                <w:szCs w:val="22"/>
              </w:rPr>
              <w:t>（事業の具体的内容</w:t>
            </w:r>
            <w:r w:rsidR="008261F0">
              <w:rPr>
                <w:rFonts w:ascii="游ゴシック Light" w:eastAsia="游ゴシック Light" w:hAnsi="游ゴシック Light" w:hint="eastAsia"/>
                <w:b/>
                <w:bCs/>
                <w:color w:val="000000" w:themeColor="text1"/>
                <w:sz w:val="14"/>
                <w:szCs w:val="22"/>
              </w:rPr>
              <w:t>、</w:t>
            </w:r>
            <w:r w:rsidRPr="008261F0">
              <w:rPr>
                <w:rFonts w:ascii="游ゴシック Light" w:eastAsia="游ゴシック Light" w:hAnsi="游ゴシック Light" w:hint="eastAsia"/>
                <w:b/>
                <w:bCs/>
                <w:color w:val="000000" w:themeColor="text1"/>
                <w:sz w:val="14"/>
                <w:szCs w:val="22"/>
              </w:rPr>
              <w:t>助成により期待される効果等を簡潔に記入</w:t>
            </w:r>
            <w:r w:rsidR="008261F0">
              <w:rPr>
                <w:rFonts w:ascii="游ゴシック Light" w:eastAsia="游ゴシック Light" w:hAnsi="游ゴシック Light" w:hint="eastAsia"/>
                <w:b/>
                <w:bCs/>
                <w:color w:val="000000" w:themeColor="text1"/>
                <w:sz w:val="14"/>
                <w:szCs w:val="22"/>
              </w:rPr>
              <w:t>してください</w:t>
            </w:r>
            <w:r w:rsidRPr="008261F0">
              <w:rPr>
                <w:rFonts w:ascii="游ゴシック Light" w:eastAsia="游ゴシック Light" w:hAnsi="游ゴシック Light" w:hint="eastAsia"/>
                <w:b/>
                <w:bCs/>
                <w:color w:val="000000" w:themeColor="text1"/>
                <w:sz w:val="14"/>
                <w:szCs w:val="22"/>
              </w:rPr>
              <w:t>）</w:t>
            </w:r>
          </w:p>
          <w:p w14:paraId="1CE6142D" w14:textId="77777777" w:rsidR="00311E6D" w:rsidRPr="005C038E" w:rsidRDefault="00311E6D" w:rsidP="0081071F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14"/>
                <w:szCs w:val="22"/>
              </w:rPr>
            </w:pPr>
          </w:p>
          <w:p w14:paraId="41A0C1D0" w14:textId="77777777" w:rsidR="00311E6D" w:rsidRPr="005C038E" w:rsidRDefault="00311E6D" w:rsidP="0081071F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14"/>
                <w:szCs w:val="22"/>
              </w:rPr>
            </w:pPr>
          </w:p>
          <w:p w14:paraId="4F381CA2" w14:textId="77777777" w:rsidR="00311E6D" w:rsidRPr="005C038E" w:rsidRDefault="00311E6D" w:rsidP="0081071F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14"/>
                <w:szCs w:val="22"/>
              </w:rPr>
            </w:pPr>
          </w:p>
          <w:p w14:paraId="04ED5F83" w14:textId="77777777" w:rsidR="00311E6D" w:rsidRDefault="00311E6D" w:rsidP="00083A86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22"/>
                <w:szCs w:val="22"/>
              </w:rPr>
            </w:pPr>
          </w:p>
          <w:p w14:paraId="3F50E879" w14:textId="77777777" w:rsidR="00311E6D" w:rsidRDefault="00311E6D" w:rsidP="00083A86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22"/>
                <w:szCs w:val="22"/>
              </w:rPr>
            </w:pPr>
          </w:p>
          <w:p w14:paraId="155D9EBD" w14:textId="77777777" w:rsidR="00311E6D" w:rsidRDefault="00311E6D" w:rsidP="00083A86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22"/>
                <w:szCs w:val="22"/>
              </w:rPr>
            </w:pPr>
          </w:p>
          <w:p w14:paraId="5529D637" w14:textId="77777777" w:rsidR="00311E6D" w:rsidRDefault="00311E6D" w:rsidP="00083A86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22"/>
                <w:szCs w:val="22"/>
              </w:rPr>
            </w:pPr>
          </w:p>
          <w:p w14:paraId="7EF6E0DF" w14:textId="77777777" w:rsidR="00311E6D" w:rsidRDefault="00311E6D" w:rsidP="00083A86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22"/>
                <w:szCs w:val="22"/>
              </w:rPr>
            </w:pPr>
          </w:p>
          <w:p w14:paraId="405A8AB6" w14:textId="410BDBAA" w:rsidR="00311E6D" w:rsidRPr="005C038E" w:rsidRDefault="00311E6D" w:rsidP="00083A86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22"/>
                <w:szCs w:val="22"/>
              </w:rPr>
            </w:pPr>
          </w:p>
        </w:tc>
      </w:tr>
      <w:tr w:rsidR="005A28C1" w:rsidRPr="005C038E" w14:paraId="1DD0E50C" w14:textId="77777777" w:rsidTr="00FD5320">
        <w:trPr>
          <w:trHeight w:val="69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3F90E9C5" w14:textId="77777777" w:rsidR="005A28C1" w:rsidRPr="005C038E" w:rsidRDefault="005A28C1" w:rsidP="0081071F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総 事 業 費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35650694" w14:textId="77777777" w:rsidR="005A28C1" w:rsidRPr="005C038E" w:rsidRDefault="005A28C1" w:rsidP="0081071F">
            <w:pPr>
              <w:wordWrap w:val="0"/>
              <w:spacing w:line="280" w:lineRule="exact"/>
              <w:jc w:val="right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7FBA37B3" w14:textId="7E7562D0" w:rsidR="005A28C1" w:rsidRPr="005C038E" w:rsidRDefault="00441F67" w:rsidP="0081071F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助成</w:t>
            </w:r>
            <w:r w:rsidR="005A28C1"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申請額</w:t>
            </w:r>
          </w:p>
          <w:p w14:paraId="39D842E3" w14:textId="77777777" w:rsidR="00441F67" w:rsidRPr="005C038E" w:rsidRDefault="00441F67" w:rsidP="0081071F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16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6"/>
                <w:szCs w:val="18"/>
              </w:rPr>
              <w:t>（</w:t>
            </w:r>
            <w:r w:rsidRPr="00A4500A">
              <w:rPr>
                <w:rFonts w:ascii="游ゴシック Light" w:eastAsia="游ゴシック Light" w:hAnsi="游ゴシック Light" w:hint="eastAsia"/>
                <w:b/>
                <w:bCs/>
                <w:color w:val="000000"/>
                <w:sz w:val="16"/>
                <w:szCs w:val="18"/>
              </w:rPr>
              <w:t>総事業費×75％以内</w:t>
            </w: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6"/>
                <w:szCs w:val="18"/>
              </w:rPr>
              <w:t>）</w:t>
            </w:r>
          </w:p>
          <w:p w14:paraId="25F7C95C" w14:textId="0F170B36" w:rsidR="005A28C1" w:rsidRPr="005C038E" w:rsidRDefault="00441F67" w:rsidP="0081071F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6"/>
                <w:szCs w:val="18"/>
              </w:rPr>
              <w:t>※</w:t>
            </w:r>
            <w:r w:rsidR="005A28C1" w:rsidRPr="005C038E">
              <w:rPr>
                <w:rFonts w:ascii="游ゴシック Light" w:eastAsia="游ゴシック Light" w:hAnsi="游ゴシック Light" w:hint="eastAsia"/>
                <w:color w:val="000000"/>
                <w:sz w:val="16"/>
                <w:szCs w:val="18"/>
              </w:rPr>
              <w:t>千円単位以下</w:t>
            </w: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6"/>
                <w:szCs w:val="18"/>
              </w:rPr>
              <w:t>は</w:t>
            </w:r>
            <w:r w:rsidR="005A28C1" w:rsidRPr="005C038E">
              <w:rPr>
                <w:rFonts w:ascii="游ゴシック Light" w:eastAsia="游ゴシック Light" w:hAnsi="游ゴシック Light" w:hint="eastAsia"/>
                <w:color w:val="000000"/>
                <w:sz w:val="16"/>
                <w:szCs w:val="18"/>
              </w:rPr>
              <w:t>切り捨て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DF4A7AA" w14:textId="0F30D2CB" w:rsidR="005A28C1" w:rsidRPr="005C038E" w:rsidRDefault="005A28C1" w:rsidP="0081071F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 xml:space="preserve">　　　　　　　　　 　</w:t>
            </w:r>
            <w:r w:rsidR="00441F67"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 xml:space="preserve">　　</w:t>
            </w: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円</w:t>
            </w:r>
          </w:p>
        </w:tc>
      </w:tr>
    </w:tbl>
    <w:p w14:paraId="71EFD15A" w14:textId="77777777" w:rsidR="005A28C1" w:rsidRPr="005C038E" w:rsidRDefault="005A28C1" w:rsidP="005A28C1">
      <w:pPr>
        <w:rPr>
          <w:rFonts w:ascii="游ゴシック Light" w:eastAsia="游ゴシック Light" w:hAnsi="游ゴシック Light"/>
          <w:sz w:val="22"/>
          <w:szCs w:val="22"/>
        </w:rPr>
        <w:sectPr w:rsidR="005A28C1" w:rsidRPr="005C038E" w:rsidSect="00166A5B">
          <w:footerReference w:type="default" r:id="rId7"/>
          <w:pgSz w:w="11906" w:h="16838" w:code="9"/>
          <w:pgMar w:top="567" w:right="851" w:bottom="567" w:left="851" w:header="851" w:footer="454" w:gutter="0"/>
          <w:cols w:space="425"/>
          <w:docGrid w:type="lines" w:linePitch="360"/>
        </w:sectPr>
      </w:pPr>
    </w:p>
    <w:p w14:paraId="183F5B4A" w14:textId="77777777" w:rsidR="005A28C1" w:rsidRPr="005C038E" w:rsidRDefault="005A28C1" w:rsidP="005A28C1">
      <w:pPr>
        <w:tabs>
          <w:tab w:val="left" w:pos="1125"/>
        </w:tabs>
        <w:ind w:leftChars="-67" w:left="-20" w:hangingChars="64" w:hanging="141"/>
        <w:rPr>
          <w:rFonts w:ascii="游ゴシック Light" w:eastAsia="游ゴシック Light" w:hAnsi="游ゴシック Light"/>
          <w:sz w:val="22"/>
        </w:rPr>
      </w:pPr>
      <w:r w:rsidRPr="005C038E">
        <w:rPr>
          <w:rFonts w:ascii="游ゴシック Light" w:eastAsia="游ゴシック Light" w:hAnsi="游ゴシック Light" w:hint="eastAsia"/>
          <w:sz w:val="22"/>
        </w:rPr>
        <w:lastRenderedPageBreak/>
        <w:t>【</w:t>
      </w:r>
      <w:r w:rsidRPr="00C3398F">
        <w:rPr>
          <w:rFonts w:ascii="游ゴシック Light" w:eastAsia="游ゴシック Light" w:hAnsi="游ゴシック Light" w:hint="eastAsia"/>
          <w:szCs w:val="28"/>
        </w:rPr>
        <w:t>実施する事業の収支予算</w:t>
      </w:r>
      <w:r w:rsidRPr="005C038E">
        <w:rPr>
          <w:rFonts w:ascii="游ゴシック Light" w:eastAsia="游ゴシック Light" w:hAnsi="游ゴシック Light" w:hint="eastAsia"/>
          <w:sz w:val="22"/>
        </w:rPr>
        <w:t>】</w:t>
      </w:r>
    </w:p>
    <w:p w14:paraId="519DE772" w14:textId="40306A89" w:rsidR="005A28C1" w:rsidRPr="005C038E" w:rsidRDefault="00C3398F" w:rsidP="005A28C1">
      <w:pPr>
        <w:tabs>
          <w:tab w:val="left" w:pos="1125"/>
        </w:tabs>
        <w:ind w:leftChars="-67" w:left="-20" w:hangingChars="64" w:hanging="141"/>
        <w:rPr>
          <w:rFonts w:ascii="游ゴシック Light" w:eastAsia="游ゴシック Light" w:hAnsi="游ゴシック Light"/>
          <w:sz w:val="22"/>
        </w:rPr>
      </w:pPr>
      <w:r>
        <w:rPr>
          <w:rFonts w:ascii="游ゴシック Light" w:eastAsia="游ゴシック Light" w:hAnsi="游ゴシック Light" w:hint="eastAsia"/>
          <w:sz w:val="22"/>
        </w:rPr>
        <w:t>・</w:t>
      </w:r>
      <w:r w:rsidR="005A28C1" w:rsidRPr="005C038E">
        <w:rPr>
          <w:rFonts w:ascii="游ゴシック Light" w:eastAsia="游ゴシック Light" w:hAnsi="游ゴシック Light" w:hint="eastAsia"/>
          <w:sz w:val="22"/>
        </w:rPr>
        <w:t>収入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686"/>
        <w:gridCol w:w="4111"/>
      </w:tblGrid>
      <w:tr w:rsidR="005A28C1" w:rsidRPr="005C038E" w14:paraId="1C44F02E" w14:textId="77777777" w:rsidTr="00B80D05">
        <w:trPr>
          <w:trHeight w:val="681"/>
        </w:trPr>
        <w:tc>
          <w:tcPr>
            <w:tcW w:w="2376" w:type="dxa"/>
            <w:shd w:val="clear" w:color="auto" w:fill="auto"/>
            <w:vAlign w:val="center"/>
          </w:tcPr>
          <w:p w14:paraId="31C4D7C8" w14:textId="77777777" w:rsidR="005A28C1" w:rsidRPr="005C038E" w:rsidRDefault="005A28C1" w:rsidP="005F4DD6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22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22"/>
                <w:szCs w:val="18"/>
              </w:rPr>
              <w:t>項　目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796E58D" w14:textId="77777777" w:rsidR="005A28C1" w:rsidRPr="005C038E" w:rsidRDefault="005A28C1" w:rsidP="005F4DD6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22"/>
                <w:szCs w:val="18"/>
              </w:rPr>
              <w:t>金　額（円）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2F14085" w14:textId="77777777" w:rsidR="005A28C1" w:rsidRPr="005C038E" w:rsidRDefault="005A28C1" w:rsidP="005F4DD6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備　考</w:t>
            </w:r>
          </w:p>
        </w:tc>
      </w:tr>
      <w:tr w:rsidR="005A28C1" w:rsidRPr="005C038E" w14:paraId="0AEAD947" w14:textId="77777777" w:rsidTr="005F4DD6">
        <w:trPr>
          <w:trHeight w:val="561"/>
        </w:trPr>
        <w:tc>
          <w:tcPr>
            <w:tcW w:w="2376" w:type="dxa"/>
            <w:shd w:val="clear" w:color="auto" w:fill="auto"/>
            <w:vAlign w:val="center"/>
          </w:tcPr>
          <w:p w14:paraId="1BBEE197" w14:textId="5E9D0ECE" w:rsidR="005A28C1" w:rsidRPr="005C038E" w:rsidRDefault="0099455E" w:rsidP="005F4DD6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22"/>
                <w:szCs w:val="18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22"/>
                <w:szCs w:val="18"/>
              </w:rPr>
              <w:t>共同募金</w:t>
            </w:r>
            <w:r w:rsidR="005A28C1" w:rsidRPr="005C038E">
              <w:rPr>
                <w:rFonts w:ascii="游ゴシック Light" w:eastAsia="游ゴシック Light" w:hAnsi="游ゴシック Light" w:hint="eastAsia"/>
                <w:color w:val="000000"/>
                <w:sz w:val="22"/>
                <w:szCs w:val="18"/>
              </w:rPr>
              <w:t>助成金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E11F46" w14:textId="77777777" w:rsidR="005A28C1" w:rsidRPr="005C038E" w:rsidRDefault="005A28C1" w:rsidP="005F4DD6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B79637F" w14:textId="73E0C4BD" w:rsidR="005A28C1" w:rsidRPr="005C038E" w:rsidRDefault="0099455E" w:rsidP="005F4DD6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申請額</w:t>
            </w:r>
          </w:p>
        </w:tc>
      </w:tr>
      <w:tr w:rsidR="005A28C1" w:rsidRPr="005C038E" w14:paraId="2E224626" w14:textId="77777777" w:rsidTr="005F4DD6">
        <w:trPr>
          <w:trHeight w:val="556"/>
        </w:trPr>
        <w:tc>
          <w:tcPr>
            <w:tcW w:w="2376" w:type="dxa"/>
            <w:shd w:val="clear" w:color="auto" w:fill="auto"/>
            <w:vAlign w:val="center"/>
          </w:tcPr>
          <w:p w14:paraId="6E9E3FF9" w14:textId="77777777" w:rsidR="005A28C1" w:rsidRPr="005C038E" w:rsidRDefault="005A28C1" w:rsidP="005F4DD6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22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22"/>
                <w:szCs w:val="18"/>
              </w:rPr>
              <w:t>自己資金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80922BA" w14:textId="77777777" w:rsidR="005A28C1" w:rsidRPr="005C038E" w:rsidRDefault="005A28C1" w:rsidP="005F4DD6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186095F" w14:textId="77777777" w:rsidR="005A28C1" w:rsidRPr="005C038E" w:rsidRDefault="005A28C1" w:rsidP="005F4DD6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</w:p>
        </w:tc>
      </w:tr>
      <w:tr w:rsidR="005A28C1" w:rsidRPr="005C038E" w14:paraId="5199C390" w14:textId="77777777" w:rsidTr="005F4DD6">
        <w:trPr>
          <w:trHeight w:val="571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73E9E1F7" w14:textId="77777777" w:rsidR="005A28C1" w:rsidRPr="005C038E" w:rsidRDefault="005A28C1" w:rsidP="005F4DD6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22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22"/>
                <w:szCs w:val="18"/>
              </w:rPr>
              <w:t>その他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E8EA97A" w14:textId="77777777" w:rsidR="005A28C1" w:rsidRPr="005C038E" w:rsidRDefault="005A28C1" w:rsidP="005F4DD6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208AB1F" w14:textId="77777777" w:rsidR="005A28C1" w:rsidRPr="005C038E" w:rsidRDefault="005A28C1" w:rsidP="005F4DD6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</w:p>
        </w:tc>
      </w:tr>
      <w:tr w:rsidR="005A28C1" w:rsidRPr="005C038E" w14:paraId="430BCCA0" w14:textId="77777777" w:rsidTr="005F4DD6">
        <w:trPr>
          <w:trHeight w:val="571"/>
        </w:trPr>
        <w:tc>
          <w:tcPr>
            <w:tcW w:w="2376" w:type="dxa"/>
            <w:vMerge/>
            <w:shd w:val="clear" w:color="auto" w:fill="auto"/>
            <w:vAlign w:val="center"/>
          </w:tcPr>
          <w:p w14:paraId="12F05C88" w14:textId="77777777" w:rsidR="005A28C1" w:rsidRPr="005C038E" w:rsidRDefault="005A28C1" w:rsidP="005F4DD6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22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A1A927E" w14:textId="77777777" w:rsidR="005A28C1" w:rsidRPr="005C038E" w:rsidRDefault="005A28C1" w:rsidP="005F4DD6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872B161" w14:textId="77777777" w:rsidR="005A28C1" w:rsidRPr="005C038E" w:rsidRDefault="005A28C1" w:rsidP="005F4DD6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</w:p>
        </w:tc>
      </w:tr>
      <w:tr w:rsidR="005A28C1" w:rsidRPr="005C038E" w14:paraId="5A97A2B0" w14:textId="77777777" w:rsidTr="005F4DD6">
        <w:trPr>
          <w:trHeight w:val="571"/>
        </w:trPr>
        <w:tc>
          <w:tcPr>
            <w:tcW w:w="2376" w:type="dxa"/>
            <w:vMerge/>
            <w:shd w:val="clear" w:color="auto" w:fill="auto"/>
            <w:vAlign w:val="center"/>
          </w:tcPr>
          <w:p w14:paraId="36B5EFAA" w14:textId="77777777" w:rsidR="005A28C1" w:rsidRPr="005C038E" w:rsidRDefault="005A28C1" w:rsidP="005F4DD6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22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CB828EB" w14:textId="77777777" w:rsidR="005A28C1" w:rsidRPr="005C038E" w:rsidRDefault="005A28C1" w:rsidP="005F4DD6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006A93F" w14:textId="77777777" w:rsidR="005A28C1" w:rsidRPr="005C038E" w:rsidRDefault="005A28C1" w:rsidP="005F4DD6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</w:p>
        </w:tc>
      </w:tr>
      <w:tr w:rsidR="005A28C1" w:rsidRPr="005C038E" w14:paraId="60CC3958" w14:textId="77777777" w:rsidTr="005F4DD6">
        <w:trPr>
          <w:trHeight w:val="561"/>
        </w:trPr>
        <w:tc>
          <w:tcPr>
            <w:tcW w:w="2376" w:type="dxa"/>
            <w:vMerge/>
            <w:shd w:val="clear" w:color="auto" w:fill="auto"/>
            <w:vAlign w:val="center"/>
          </w:tcPr>
          <w:p w14:paraId="06491AC0" w14:textId="77777777" w:rsidR="005A28C1" w:rsidRPr="005C038E" w:rsidRDefault="005A28C1" w:rsidP="005F4DD6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22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D93DEF0" w14:textId="77777777" w:rsidR="005A28C1" w:rsidRPr="005C038E" w:rsidRDefault="005A28C1" w:rsidP="005F4DD6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CDC76F3" w14:textId="77777777" w:rsidR="005A28C1" w:rsidRPr="005C038E" w:rsidRDefault="005A28C1" w:rsidP="005F4DD6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</w:p>
        </w:tc>
      </w:tr>
      <w:tr w:rsidR="005A28C1" w:rsidRPr="005C038E" w14:paraId="758757C7" w14:textId="77777777" w:rsidTr="005F4DD6">
        <w:trPr>
          <w:trHeight w:val="561"/>
        </w:trPr>
        <w:tc>
          <w:tcPr>
            <w:tcW w:w="2376" w:type="dxa"/>
            <w:vMerge/>
            <w:shd w:val="clear" w:color="auto" w:fill="auto"/>
            <w:vAlign w:val="center"/>
          </w:tcPr>
          <w:p w14:paraId="15C0C28F" w14:textId="77777777" w:rsidR="005A28C1" w:rsidRPr="005C038E" w:rsidRDefault="005A28C1" w:rsidP="005F4DD6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22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EF49668" w14:textId="77777777" w:rsidR="005A28C1" w:rsidRPr="005C038E" w:rsidRDefault="005A28C1" w:rsidP="005F4DD6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83ADEF0" w14:textId="77777777" w:rsidR="005A28C1" w:rsidRPr="005C038E" w:rsidRDefault="005A28C1" w:rsidP="005F4DD6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</w:p>
        </w:tc>
      </w:tr>
      <w:tr w:rsidR="005A28C1" w:rsidRPr="005C038E" w14:paraId="4377E56F" w14:textId="77777777" w:rsidTr="00B80D05">
        <w:trPr>
          <w:trHeight w:val="649"/>
        </w:trPr>
        <w:tc>
          <w:tcPr>
            <w:tcW w:w="2376" w:type="dxa"/>
            <w:shd w:val="clear" w:color="auto" w:fill="auto"/>
            <w:vAlign w:val="center"/>
          </w:tcPr>
          <w:p w14:paraId="643F6F24" w14:textId="77777777" w:rsidR="005A28C1" w:rsidRPr="005C038E" w:rsidRDefault="005A28C1" w:rsidP="005F4DD6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22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22"/>
                <w:szCs w:val="18"/>
              </w:rPr>
              <w:t>合　　計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097B009" w14:textId="77777777" w:rsidR="005A28C1" w:rsidRPr="005C038E" w:rsidRDefault="005A28C1" w:rsidP="005F4DD6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649420F" w14:textId="77777777" w:rsidR="005A28C1" w:rsidRPr="005C038E" w:rsidRDefault="005A28C1" w:rsidP="005F4DD6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支出額と一致</w:t>
            </w:r>
          </w:p>
        </w:tc>
      </w:tr>
    </w:tbl>
    <w:p w14:paraId="4439BFC5" w14:textId="77777777" w:rsidR="005002AC" w:rsidRPr="005002AC" w:rsidRDefault="005002AC" w:rsidP="005A28C1">
      <w:pPr>
        <w:tabs>
          <w:tab w:val="left" w:pos="1125"/>
        </w:tabs>
        <w:rPr>
          <w:rFonts w:ascii="游ゴシック Light" w:eastAsia="游ゴシック Light" w:hAnsi="游ゴシック Light"/>
          <w:sz w:val="20"/>
          <w:szCs w:val="20"/>
        </w:rPr>
      </w:pPr>
    </w:p>
    <w:p w14:paraId="7225AFF3" w14:textId="728D8919" w:rsidR="005A28C1" w:rsidRPr="005C038E" w:rsidRDefault="00B80D05" w:rsidP="005A28C1">
      <w:pPr>
        <w:tabs>
          <w:tab w:val="left" w:pos="1125"/>
        </w:tabs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</w:rPr>
        <w:t>・</w:t>
      </w:r>
      <w:r w:rsidR="005A28C1" w:rsidRPr="005C038E">
        <w:rPr>
          <w:rFonts w:ascii="游ゴシック Light" w:eastAsia="游ゴシック Light" w:hAnsi="游ゴシック Light" w:hint="eastAsia"/>
        </w:rPr>
        <w:t>支出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686"/>
        <w:gridCol w:w="4111"/>
      </w:tblGrid>
      <w:tr w:rsidR="005A28C1" w:rsidRPr="005C038E" w14:paraId="7E0DB439" w14:textId="77777777" w:rsidTr="00B80D05">
        <w:trPr>
          <w:trHeight w:val="732"/>
        </w:trPr>
        <w:tc>
          <w:tcPr>
            <w:tcW w:w="2376" w:type="dxa"/>
            <w:shd w:val="clear" w:color="auto" w:fill="auto"/>
            <w:vAlign w:val="center"/>
          </w:tcPr>
          <w:p w14:paraId="2ADBF64A" w14:textId="5885FFA8" w:rsidR="005A28C1" w:rsidRPr="005C038E" w:rsidRDefault="005A28C1" w:rsidP="005F4DD6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22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22"/>
                <w:szCs w:val="18"/>
              </w:rPr>
              <w:t>項　目</w:t>
            </w:r>
          </w:p>
          <w:p w14:paraId="538435D8" w14:textId="6631F6E5" w:rsidR="005A28C1" w:rsidRPr="005C038E" w:rsidRDefault="005A28C1" w:rsidP="005F4DD6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22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6"/>
                <w:szCs w:val="18"/>
              </w:rPr>
              <w:t>※</w:t>
            </w:r>
            <w:r w:rsidR="00A4500A">
              <w:rPr>
                <w:rFonts w:ascii="游ゴシック Light" w:eastAsia="游ゴシック Light" w:hAnsi="游ゴシック Light" w:hint="eastAsia"/>
                <w:color w:val="000000"/>
                <w:sz w:val="16"/>
                <w:szCs w:val="18"/>
              </w:rPr>
              <w:t>項</w:t>
            </w: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6"/>
                <w:szCs w:val="18"/>
              </w:rPr>
              <w:t>目名は</w:t>
            </w:r>
            <w:r w:rsidR="00532C0A">
              <w:rPr>
                <w:rFonts w:ascii="游ゴシック Light" w:eastAsia="游ゴシック Light" w:hAnsi="游ゴシック Light" w:hint="eastAsia"/>
                <w:color w:val="000000"/>
                <w:sz w:val="16"/>
                <w:szCs w:val="18"/>
              </w:rPr>
              <w:t>別表</w:t>
            </w: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6"/>
                <w:szCs w:val="18"/>
              </w:rPr>
              <w:t>参照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2128BD1" w14:textId="77777777" w:rsidR="005A28C1" w:rsidRPr="005C038E" w:rsidRDefault="005A28C1" w:rsidP="005F4DD6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22"/>
                <w:szCs w:val="18"/>
              </w:rPr>
              <w:t>金　額（円）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C8A9D6D" w14:textId="77777777" w:rsidR="005A28C1" w:rsidRPr="005C038E" w:rsidRDefault="005A28C1" w:rsidP="005F4DD6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備　考</w:t>
            </w:r>
          </w:p>
          <w:p w14:paraId="1CC649E6" w14:textId="77777777" w:rsidR="005A28C1" w:rsidRPr="005C038E" w:rsidRDefault="005A28C1" w:rsidP="005F4DD6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【購入物品名等】</w:t>
            </w:r>
          </w:p>
        </w:tc>
      </w:tr>
      <w:tr w:rsidR="005A28C1" w:rsidRPr="005C038E" w14:paraId="20130D8C" w14:textId="77777777" w:rsidTr="005F4DD6">
        <w:trPr>
          <w:trHeight w:val="700"/>
        </w:trPr>
        <w:tc>
          <w:tcPr>
            <w:tcW w:w="2376" w:type="dxa"/>
            <w:shd w:val="clear" w:color="auto" w:fill="auto"/>
            <w:vAlign w:val="center"/>
          </w:tcPr>
          <w:p w14:paraId="6EC7ED55" w14:textId="77777777" w:rsidR="005A28C1" w:rsidRPr="005C038E" w:rsidRDefault="005A28C1" w:rsidP="005F4DD6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22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6E8D530" w14:textId="77777777" w:rsidR="005A28C1" w:rsidRPr="005C038E" w:rsidRDefault="005A28C1" w:rsidP="005F4DD6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D4736EE" w14:textId="77777777" w:rsidR="005A28C1" w:rsidRPr="005C038E" w:rsidRDefault="005A28C1" w:rsidP="005F4DD6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</w:p>
        </w:tc>
      </w:tr>
      <w:tr w:rsidR="005A28C1" w:rsidRPr="005C038E" w14:paraId="7ED7416C" w14:textId="77777777" w:rsidTr="005F4DD6">
        <w:trPr>
          <w:trHeight w:val="696"/>
        </w:trPr>
        <w:tc>
          <w:tcPr>
            <w:tcW w:w="2376" w:type="dxa"/>
            <w:shd w:val="clear" w:color="auto" w:fill="auto"/>
            <w:vAlign w:val="center"/>
          </w:tcPr>
          <w:p w14:paraId="15FB7978" w14:textId="77777777" w:rsidR="005A28C1" w:rsidRPr="005C038E" w:rsidRDefault="005A28C1" w:rsidP="005F4DD6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22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B6FC09D" w14:textId="77777777" w:rsidR="005A28C1" w:rsidRPr="005C038E" w:rsidRDefault="005A28C1" w:rsidP="005F4DD6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93D46F0" w14:textId="77777777" w:rsidR="005A28C1" w:rsidRPr="005C038E" w:rsidRDefault="005A28C1" w:rsidP="005F4DD6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</w:p>
        </w:tc>
      </w:tr>
      <w:tr w:rsidR="005A28C1" w:rsidRPr="005C038E" w14:paraId="05725401" w14:textId="77777777" w:rsidTr="005F4DD6">
        <w:trPr>
          <w:trHeight w:val="706"/>
        </w:trPr>
        <w:tc>
          <w:tcPr>
            <w:tcW w:w="2376" w:type="dxa"/>
            <w:shd w:val="clear" w:color="auto" w:fill="auto"/>
            <w:vAlign w:val="center"/>
          </w:tcPr>
          <w:p w14:paraId="22F5BD14" w14:textId="77777777" w:rsidR="005A28C1" w:rsidRPr="005C038E" w:rsidRDefault="005A28C1" w:rsidP="005F4DD6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22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8637105" w14:textId="77777777" w:rsidR="005A28C1" w:rsidRPr="005C038E" w:rsidRDefault="005A28C1" w:rsidP="005F4DD6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9F3B4F8" w14:textId="77777777" w:rsidR="005A28C1" w:rsidRPr="005C038E" w:rsidRDefault="005A28C1" w:rsidP="005F4DD6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</w:p>
        </w:tc>
      </w:tr>
      <w:tr w:rsidR="005A28C1" w:rsidRPr="005C038E" w14:paraId="14CC89AB" w14:textId="77777777" w:rsidTr="005F4DD6">
        <w:trPr>
          <w:trHeight w:val="692"/>
        </w:trPr>
        <w:tc>
          <w:tcPr>
            <w:tcW w:w="2376" w:type="dxa"/>
            <w:shd w:val="clear" w:color="auto" w:fill="auto"/>
            <w:vAlign w:val="center"/>
          </w:tcPr>
          <w:p w14:paraId="0E0D6FE6" w14:textId="77777777" w:rsidR="005A28C1" w:rsidRPr="005C038E" w:rsidRDefault="005A28C1" w:rsidP="005F4DD6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22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48A939C" w14:textId="77777777" w:rsidR="005A28C1" w:rsidRPr="005C038E" w:rsidRDefault="005A28C1" w:rsidP="005F4DD6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34DA555" w14:textId="77777777" w:rsidR="005A28C1" w:rsidRPr="005C038E" w:rsidRDefault="005A28C1" w:rsidP="005F4DD6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</w:p>
        </w:tc>
      </w:tr>
      <w:tr w:rsidR="005A28C1" w:rsidRPr="005C038E" w14:paraId="25400383" w14:textId="77777777" w:rsidTr="005F4DD6">
        <w:trPr>
          <w:trHeight w:val="696"/>
        </w:trPr>
        <w:tc>
          <w:tcPr>
            <w:tcW w:w="2376" w:type="dxa"/>
            <w:shd w:val="clear" w:color="auto" w:fill="auto"/>
            <w:vAlign w:val="center"/>
          </w:tcPr>
          <w:p w14:paraId="05CA2C28" w14:textId="77777777" w:rsidR="005A28C1" w:rsidRPr="005C038E" w:rsidRDefault="005A28C1" w:rsidP="005F4DD6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22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80CB580" w14:textId="77777777" w:rsidR="005A28C1" w:rsidRPr="005C038E" w:rsidRDefault="005A28C1" w:rsidP="005F4DD6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A9BC777" w14:textId="77777777" w:rsidR="005A28C1" w:rsidRPr="005C038E" w:rsidRDefault="005A28C1" w:rsidP="005F4DD6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</w:p>
        </w:tc>
      </w:tr>
      <w:tr w:rsidR="005A28C1" w:rsidRPr="005C038E" w14:paraId="0596B5E4" w14:textId="77777777" w:rsidTr="005F4DD6">
        <w:trPr>
          <w:trHeight w:val="692"/>
        </w:trPr>
        <w:tc>
          <w:tcPr>
            <w:tcW w:w="2376" w:type="dxa"/>
            <w:shd w:val="clear" w:color="auto" w:fill="auto"/>
            <w:vAlign w:val="center"/>
          </w:tcPr>
          <w:p w14:paraId="23D385EB" w14:textId="77777777" w:rsidR="005A28C1" w:rsidRPr="005C038E" w:rsidRDefault="005A28C1" w:rsidP="005F4DD6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22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4C54D3C" w14:textId="77777777" w:rsidR="005A28C1" w:rsidRPr="005C038E" w:rsidRDefault="005A28C1" w:rsidP="005F4DD6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030A781" w14:textId="77777777" w:rsidR="005A28C1" w:rsidRPr="005C038E" w:rsidRDefault="005A28C1" w:rsidP="005F4DD6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</w:p>
        </w:tc>
      </w:tr>
      <w:tr w:rsidR="005F4DD6" w:rsidRPr="005C038E" w14:paraId="00E9CE1D" w14:textId="77777777" w:rsidTr="005F4DD6">
        <w:trPr>
          <w:trHeight w:val="692"/>
        </w:trPr>
        <w:tc>
          <w:tcPr>
            <w:tcW w:w="2376" w:type="dxa"/>
            <w:shd w:val="clear" w:color="auto" w:fill="auto"/>
            <w:vAlign w:val="center"/>
          </w:tcPr>
          <w:p w14:paraId="0D381102" w14:textId="77777777" w:rsidR="005F4DD6" w:rsidRPr="005C038E" w:rsidRDefault="005F4DD6" w:rsidP="005F4DD6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22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AF1305A" w14:textId="77777777" w:rsidR="005F4DD6" w:rsidRPr="005C038E" w:rsidRDefault="005F4DD6" w:rsidP="005F4DD6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1D8B021" w14:textId="77777777" w:rsidR="005F4DD6" w:rsidRPr="005C038E" w:rsidRDefault="005F4DD6" w:rsidP="005F4DD6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</w:p>
        </w:tc>
      </w:tr>
      <w:tr w:rsidR="005A28C1" w:rsidRPr="005C038E" w14:paraId="690BBDFA" w14:textId="77777777" w:rsidTr="00B80D05">
        <w:trPr>
          <w:trHeight w:val="712"/>
        </w:trPr>
        <w:tc>
          <w:tcPr>
            <w:tcW w:w="2376" w:type="dxa"/>
            <w:shd w:val="clear" w:color="auto" w:fill="auto"/>
            <w:vAlign w:val="center"/>
          </w:tcPr>
          <w:p w14:paraId="52BD3BAA" w14:textId="77777777" w:rsidR="005A28C1" w:rsidRPr="005C038E" w:rsidRDefault="005A28C1" w:rsidP="005F4DD6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22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22"/>
                <w:szCs w:val="18"/>
              </w:rPr>
              <w:t>合　　計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0A6D46E" w14:textId="77777777" w:rsidR="005A28C1" w:rsidRPr="005C038E" w:rsidRDefault="005A28C1" w:rsidP="005F4DD6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B305A79" w14:textId="77777777" w:rsidR="005A28C1" w:rsidRPr="005C038E" w:rsidRDefault="005A28C1" w:rsidP="005F4DD6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収入額と一致</w:t>
            </w:r>
          </w:p>
        </w:tc>
      </w:tr>
    </w:tbl>
    <w:p w14:paraId="4BC86A04" w14:textId="6298057A" w:rsidR="005F4DD6" w:rsidRPr="005C038E" w:rsidRDefault="005F4DD6" w:rsidP="005A28C1">
      <w:pPr>
        <w:tabs>
          <w:tab w:val="left" w:pos="1125"/>
        </w:tabs>
        <w:rPr>
          <w:rFonts w:ascii="游ゴシック Light" w:eastAsia="游ゴシック Light" w:hAnsi="游ゴシック Light"/>
        </w:rPr>
      </w:pPr>
      <w:r w:rsidRPr="005C038E">
        <w:rPr>
          <w:rFonts w:ascii="游ゴシック Light" w:eastAsia="游ゴシック Light" w:hAnsi="游ゴシック Light" w:hint="eastAsia"/>
        </w:rPr>
        <w:lastRenderedPageBreak/>
        <w:t>【団体の基本情報】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993"/>
        <w:gridCol w:w="708"/>
        <w:gridCol w:w="1418"/>
        <w:gridCol w:w="142"/>
        <w:gridCol w:w="1275"/>
        <w:gridCol w:w="284"/>
        <w:gridCol w:w="2551"/>
      </w:tblGrid>
      <w:tr w:rsidR="005F4DD6" w:rsidRPr="005C038E" w14:paraId="737EBB52" w14:textId="77777777" w:rsidTr="005F4DD6">
        <w:trPr>
          <w:trHeight w:val="558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66ACE6CA" w14:textId="77777777" w:rsidR="005F4DD6" w:rsidRPr="005C038E" w:rsidRDefault="005F4DD6" w:rsidP="005F4DD6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18"/>
                <w:szCs w:val="22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22"/>
              </w:rPr>
              <w:t>申請団体・施設</w:t>
            </w:r>
          </w:p>
          <w:p w14:paraId="121ECD25" w14:textId="77777777" w:rsidR="005F4DD6" w:rsidRPr="005C038E" w:rsidRDefault="005F4DD6" w:rsidP="005F4DD6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22"/>
                <w:szCs w:val="22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22"/>
              </w:rPr>
              <w:t xml:space="preserve">基 本 情 報　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0BE49" w14:textId="77777777" w:rsidR="005F4DD6" w:rsidRPr="005C038E" w:rsidRDefault="005F4DD6" w:rsidP="005F4DD6">
            <w:pPr>
              <w:ind w:rightChars="-52" w:right="-125"/>
              <w:rPr>
                <w:rFonts w:ascii="游ゴシック Light" w:eastAsia="游ゴシック Light" w:hAnsi="游ゴシック Light"/>
                <w:color w:val="000000"/>
                <w:sz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22"/>
              </w:rPr>
              <w:t>設立年月日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0D90E" w14:textId="77777777" w:rsidR="005F4DD6" w:rsidRPr="005C038E" w:rsidRDefault="005F4DD6" w:rsidP="005F4DD6">
            <w:pPr>
              <w:ind w:leftChars="-49" w:left="-15" w:rightChars="-48" w:right="-115" w:hangingChars="57" w:hanging="103"/>
              <w:rPr>
                <w:rFonts w:ascii="游ゴシック Light" w:eastAsia="游ゴシック Light" w:hAnsi="游ゴシック Light"/>
                <w:color w:val="000000"/>
                <w:sz w:val="18"/>
                <w:szCs w:val="22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22"/>
              </w:rPr>
              <w:t>（昭和・平成・令和）</w:t>
            </w:r>
          </w:p>
          <w:p w14:paraId="17139C18" w14:textId="77777777" w:rsidR="005F4DD6" w:rsidRPr="005C038E" w:rsidRDefault="005F4DD6" w:rsidP="005F4DD6">
            <w:pPr>
              <w:ind w:leftChars="-49" w:left="-118" w:rightChars="-48" w:right="-115" w:firstLineChars="600" w:firstLine="1080"/>
              <w:rPr>
                <w:rFonts w:ascii="游ゴシック Light" w:eastAsia="游ゴシック Light" w:hAnsi="游ゴシック Light"/>
                <w:color w:val="000000"/>
                <w:sz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22"/>
              </w:rPr>
              <w:t xml:space="preserve">　 　年　 　月　　 日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80C6C" w14:textId="77777777" w:rsidR="005F4DD6" w:rsidRPr="005C038E" w:rsidRDefault="005F4DD6" w:rsidP="005F4DD6">
            <w:pPr>
              <w:ind w:rightChars="-54" w:right="-130"/>
              <w:rPr>
                <w:rFonts w:ascii="游ゴシック Light" w:eastAsia="游ゴシック Light" w:hAnsi="游ゴシック Light"/>
                <w:color w:val="000000"/>
                <w:sz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</w:rPr>
              <w:t>団体構成人数</w:t>
            </w:r>
          </w:p>
          <w:p w14:paraId="5AE184EB" w14:textId="77777777" w:rsidR="005F4DD6" w:rsidRPr="005C038E" w:rsidRDefault="005F4DD6" w:rsidP="005F4DD6">
            <w:pPr>
              <w:ind w:rightChars="-54" w:right="-130"/>
              <w:rPr>
                <w:rFonts w:ascii="游ゴシック Light" w:eastAsia="游ゴシック Light" w:hAnsi="游ゴシック Light"/>
                <w:color w:val="000000"/>
                <w:sz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4"/>
              </w:rPr>
              <w:t>（4月1日現在）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5049D" w14:textId="77777777" w:rsidR="005F4DD6" w:rsidRPr="005C038E" w:rsidRDefault="005F4DD6" w:rsidP="005F4DD6">
            <w:pPr>
              <w:ind w:rightChars="82" w:right="197"/>
              <w:jc w:val="right"/>
              <w:rPr>
                <w:rFonts w:ascii="游ゴシック Light" w:eastAsia="游ゴシック Light" w:hAnsi="游ゴシック Light"/>
                <w:color w:val="000000"/>
                <w:sz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</w:rPr>
              <w:t>名</w:t>
            </w:r>
          </w:p>
        </w:tc>
      </w:tr>
      <w:tr w:rsidR="005F4DD6" w:rsidRPr="005C038E" w14:paraId="2C88B4D2" w14:textId="77777777" w:rsidTr="00C3398F">
        <w:trPr>
          <w:trHeight w:val="1357"/>
        </w:trPr>
        <w:tc>
          <w:tcPr>
            <w:tcW w:w="1668" w:type="dxa"/>
            <w:vMerge/>
            <w:shd w:val="clear" w:color="auto" w:fill="auto"/>
            <w:vAlign w:val="center"/>
          </w:tcPr>
          <w:p w14:paraId="5FE53325" w14:textId="77777777" w:rsidR="005F4DD6" w:rsidRPr="005C038E" w:rsidRDefault="005F4DD6" w:rsidP="005F4DD6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8041B" w14:textId="77777777" w:rsidR="005F4DD6" w:rsidRPr="005C038E" w:rsidRDefault="005F4DD6" w:rsidP="005F4DD6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18"/>
                <w:szCs w:val="22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22"/>
              </w:rPr>
              <w:t>申請団体・施設所在地</w:t>
            </w:r>
          </w:p>
          <w:p w14:paraId="3DF26EB4" w14:textId="77777777" w:rsidR="005F4DD6" w:rsidRPr="005C038E" w:rsidRDefault="005F4DD6" w:rsidP="005F4DD6">
            <w:pPr>
              <w:ind w:rightChars="72" w:right="173"/>
              <w:rPr>
                <w:rFonts w:ascii="游ゴシック Light" w:eastAsia="游ゴシック Light" w:hAnsi="游ゴシック Light"/>
                <w:color w:val="000000"/>
                <w:sz w:val="22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4"/>
                <w:szCs w:val="22"/>
              </w:rPr>
              <w:t>（法人と所在地が異なる場合に記入）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88DC2A4" w14:textId="77777777" w:rsidR="005F4DD6" w:rsidRPr="005C038E" w:rsidRDefault="005F4DD6" w:rsidP="005F4DD6">
            <w:pPr>
              <w:spacing w:line="280" w:lineRule="exact"/>
              <w:rPr>
                <w:rFonts w:ascii="游ゴシック Light" w:eastAsia="游ゴシック Light" w:hAnsi="游ゴシック Light"/>
                <w:color w:val="000000"/>
                <w:sz w:val="14"/>
                <w:szCs w:val="22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4"/>
                <w:szCs w:val="22"/>
              </w:rPr>
              <w:t>（〒　　　　－　　　　　）</w:t>
            </w:r>
          </w:p>
          <w:p w14:paraId="1170B97D" w14:textId="77777777" w:rsidR="005F4DD6" w:rsidRPr="005C038E" w:rsidRDefault="005F4DD6" w:rsidP="005F4DD6">
            <w:pPr>
              <w:ind w:rightChars="235" w:right="564"/>
              <w:jc w:val="left"/>
              <w:rPr>
                <w:rFonts w:ascii="游ゴシック Light" w:eastAsia="游ゴシック Light" w:hAnsi="游ゴシック Light"/>
                <w:color w:val="000000"/>
                <w:sz w:val="22"/>
              </w:rPr>
            </w:pPr>
          </w:p>
        </w:tc>
      </w:tr>
      <w:tr w:rsidR="005F4DD6" w:rsidRPr="005C038E" w14:paraId="3B941C52" w14:textId="77777777" w:rsidTr="00CC5A41">
        <w:trPr>
          <w:trHeight w:val="1565"/>
        </w:trPr>
        <w:tc>
          <w:tcPr>
            <w:tcW w:w="1668" w:type="dxa"/>
            <w:vMerge/>
            <w:shd w:val="clear" w:color="auto" w:fill="auto"/>
            <w:vAlign w:val="center"/>
          </w:tcPr>
          <w:p w14:paraId="138DAFE9" w14:textId="77777777" w:rsidR="005F4DD6" w:rsidRPr="005C038E" w:rsidRDefault="005F4DD6" w:rsidP="005F4DD6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3DA24C65" w14:textId="77777777" w:rsidR="005F4DD6" w:rsidRPr="005C038E" w:rsidRDefault="005F4DD6" w:rsidP="005F4DD6">
            <w:pPr>
              <w:spacing w:line="280" w:lineRule="exact"/>
              <w:jc w:val="left"/>
              <w:rPr>
                <w:rFonts w:ascii="游ゴシック Light" w:eastAsia="游ゴシック Light" w:hAnsi="游ゴシック Light"/>
                <w:color w:val="000000"/>
                <w:sz w:val="18"/>
                <w:szCs w:val="22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22"/>
              </w:rPr>
              <w:t>申請事業以外の事業活動等</w:t>
            </w:r>
          </w:p>
          <w:p w14:paraId="165994DD" w14:textId="77777777" w:rsidR="005F4DD6" w:rsidRPr="005C038E" w:rsidRDefault="005F4DD6" w:rsidP="005F4DD6">
            <w:pPr>
              <w:spacing w:line="280" w:lineRule="exact"/>
              <w:jc w:val="left"/>
              <w:rPr>
                <w:rFonts w:ascii="游ゴシック Light" w:eastAsia="游ゴシック Light" w:hAnsi="游ゴシック Light"/>
                <w:color w:val="000000"/>
                <w:sz w:val="18"/>
                <w:szCs w:val="22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22"/>
              </w:rPr>
              <w:t>について</w:t>
            </w:r>
          </w:p>
          <w:p w14:paraId="05B0916B" w14:textId="77777777" w:rsidR="005F4DD6" w:rsidRPr="005C038E" w:rsidRDefault="005F4DD6" w:rsidP="005F4DD6">
            <w:pPr>
              <w:spacing w:line="300" w:lineRule="exact"/>
              <w:ind w:rightChars="13" w:right="31"/>
              <w:jc w:val="center"/>
              <w:rPr>
                <w:rFonts w:ascii="游ゴシック Light" w:eastAsia="游ゴシック Light" w:hAnsi="游ゴシック Light"/>
                <w:color w:val="000000"/>
                <w:sz w:val="22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4"/>
                <w:szCs w:val="22"/>
              </w:rPr>
              <w:t>※機関紙・パンフレット等、団体の活動内容がわかるものがあれば添付すること。</w:t>
            </w:r>
          </w:p>
        </w:tc>
        <w:tc>
          <w:tcPr>
            <w:tcW w:w="5670" w:type="dxa"/>
            <w:gridSpan w:val="5"/>
            <w:shd w:val="clear" w:color="auto" w:fill="auto"/>
          </w:tcPr>
          <w:p w14:paraId="61C77303" w14:textId="77777777" w:rsidR="005F4DD6" w:rsidRPr="00E31E6E" w:rsidRDefault="005F4DD6" w:rsidP="005F4DD6">
            <w:pPr>
              <w:ind w:rightChars="235" w:right="564"/>
              <w:jc w:val="left"/>
              <w:rPr>
                <w:rFonts w:ascii="游ゴシック Light" w:eastAsia="游ゴシック Light" w:hAnsi="游ゴシック Light"/>
                <w:color w:val="000000"/>
                <w:sz w:val="21"/>
                <w:szCs w:val="22"/>
              </w:rPr>
            </w:pPr>
          </w:p>
        </w:tc>
      </w:tr>
      <w:tr w:rsidR="005F4DD6" w:rsidRPr="005C038E" w14:paraId="035B8F56" w14:textId="77777777" w:rsidTr="005F4DD6">
        <w:trPr>
          <w:trHeight w:val="42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3C0F54A6" w14:textId="77777777" w:rsidR="005F4DD6" w:rsidRPr="005C038E" w:rsidRDefault="005F4DD6" w:rsidP="005F4DD6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18"/>
                <w:szCs w:val="22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22"/>
              </w:rPr>
              <w:t>申請団体・施設</w:t>
            </w:r>
          </w:p>
          <w:p w14:paraId="332F3C7F" w14:textId="77777777" w:rsidR="005F4DD6" w:rsidRPr="005C038E" w:rsidRDefault="005F4DD6" w:rsidP="005F4DD6">
            <w:pPr>
              <w:jc w:val="center"/>
              <w:rPr>
                <w:rFonts w:ascii="游ゴシック Light" w:eastAsia="游ゴシック Light" w:hAnsi="游ゴシック Light"/>
                <w:color w:val="000000"/>
                <w:sz w:val="18"/>
                <w:szCs w:val="22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22"/>
              </w:rPr>
              <w:t>基 本 情 報</w:t>
            </w:r>
          </w:p>
        </w:tc>
        <w:tc>
          <w:tcPr>
            <w:tcW w:w="864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630A5F6" w14:textId="77777777" w:rsidR="005F4DD6" w:rsidRPr="00E31E6E" w:rsidRDefault="005F4DD6" w:rsidP="005F4DD6">
            <w:pPr>
              <w:ind w:rightChars="235" w:right="564"/>
              <w:jc w:val="left"/>
              <w:rPr>
                <w:rFonts w:ascii="游ゴシック Light" w:eastAsia="游ゴシック Light" w:hAnsi="游ゴシック Light"/>
                <w:noProof/>
                <w:color w:val="000000"/>
              </w:rPr>
            </w:pPr>
            <w:r w:rsidRPr="00E31E6E">
              <w:rPr>
                <w:rFonts w:ascii="游ゴシック Light" w:eastAsia="游ゴシック Light" w:hAnsi="游ゴシック Light" w:hint="eastAsia"/>
                <w:color w:val="000000"/>
                <w:sz w:val="22"/>
                <w:szCs w:val="22"/>
              </w:rPr>
              <w:t>法人・団体の収支状況</w:t>
            </w:r>
          </w:p>
        </w:tc>
      </w:tr>
      <w:tr w:rsidR="005F4DD6" w:rsidRPr="005C038E" w14:paraId="3F5EA676" w14:textId="77777777" w:rsidTr="00CC5A41">
        <w:trPr>
          <w:trHeight w:val="390"/>
        </w:trPr>
        <w:tc>
          <w:tcPr>
            <w:tcW w:w="1668" w:type="dxa"/>
            <w:vMerge/>
            <w:shd w:val="clear" w:color="auto" w:fill="auto"/>
          </w:tcPr>
          <w:p w14:paraId="6A9675DC" w14:textId="77777777" w:rsidR="005F4DD6" w:rsidRPr="005C038E" w:rsidRDefault="005F4DD6" w:rsidP="005F4DD6">
            <w:pPr>
              <w:jc w:val="center"/>
              <w:rPr>
                <w:rFonts w:ascii="游ゴシック Light" w:eastAsia="游ゴシック Light" w:hAnsi="游ゴシック Light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6BCA" w14:textId="77777777" w:rsidR="005F4DD6" w:rsidRPr="005C038E" w:rsidRDefault="005F4DD6" w:rsidP="005F4DD6">
            <w:pPr>
              <w:ind w:rightChars="-45" w:right="-108"/>
              <w:jc w:val="center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収入の部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17E951" w14:textId="77777777" w:rsidR="005F4DD6" w:rsidRPr="005C038E" w:rsidRDefault="005F4DD6" w:rsidP="005F4DD6">
            <w:pPr>
              <w:ind w:rightChars="-8" w:right="-19"/>
              <w:jc w:val="center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支出の部</w:t>
            </w:r>
          </w:p>
        </w:tc>
      </w:tr>
      <w:tr w:rsidR="005F4DD6" w:rsidRPr="005C038E" w14:paraId="29C6298A" w14:textId="77777777" w:rsidTr="00CC5A41">
        <w:trPr>
          <w:trHeight w:val="848"/>
        </w:trPr>
        <w:tc>
          <w:tcPr>
            <w:tcW w:w="1668" w:type="dxa"/>
            <w:vMerge/>
            <w:shd w:val="clear" w:color="auto" w:fill="auto"/>
          </w:tcPr>
          <w:p w14:paraId="2D24D522" w14:textId="77777777" w:rsidR="005F4DD6" w:rsidRPr="005C038E" w:rsidRDefault="005F4DD6" w:rsidP="005F4DD6">
            <w:pPr>
              <w:jc w:val="center"/>
              <w:rPr>
                <w:rFonts w:ascii="游ゴシック Light" w:eastAsia="游ゴシック Light" w:hAnsi="游ゴシック Light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5223" w14:textId="77777777" w:rsidR="005F4DD6" w:rsidRPr="005C038E" w:rsidRDefault="005F4DD6" w:rsidP="005F4DD6">
            <w:pPr>
              <w:tabs>
                <w:tab w:val="left" w:pos="784"/>
              </w:tabs>
              <w:ind w:rightChars="-41" w:right="-98"/>
              <w:jc w:val="center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収入額計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91249" w14:textId="77777777" w:rsidR="005F4DD6" w:rsidRPr="005C038E" w:rsidRDefault="005F4DD6" w:rsidP="005F4DD6">
            <w:pPr>
              <w:tabs>
                <w:tab w:val="left" w:pos="2302"/>
              </w:tabs>
              <w:ind w:rightChars="-45" w:right="-108"/>
              <w:jc w:val="right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 xml:space="preserve">　円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40E1" w14:textId="77777777" w:rsidR="005F4DD6" w:rsidRPr="005C038E" w:rsidRDefault="005F4DD6" w:rsidP="005F4DD6">
            <w:pPr>
              <w:ind w:rightChars="-45" w:right="-108"/>
              <w:jc w:val="center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支出額計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B8C0B7" w14:textId="77777777" w:rsidR="005F4DD6" w:rsidRPr="005C038E" w:rsidRDefault="005F4DD6" w:rsidP="005F4DD6">
            <w:pPr>
              <w:ind w:rightChars="-8" w:right="-19"/>
              <w:jc w:val="right"/>
              <w:rPr>
                <w:rFonts w:ascii="游ゴシック Light" w:eastAsia="游ゴシック Light" w:hAnsi="游ゴシック Light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 xml:space="preserve">　　円</w:t>
            </w:r>
          </w:p>
        </w:tc>
      </w:tr>
      <w:tr w:rsidR="005F4DD6" w:rsidRPr="005C038E" w14:paraId="77FE3A24" w14:textId="77777777" w:rsidTr="00073195">
        <w:trPr>
          <w:trHeight w:val="1559"/>
        </w:trPr>
        <w:tc>
          <w:tcPr>
            <w:tcW w:w="1668" w:type="dxa"/>
            <w:vMerge/>
            <w:shd w:val="clear" w:color="auto" w:fill="auto"/>
          </w:tcPr>
          <w:p w14:paraId="32344CC1" w14:textId="77777777" w:rsidR="005F4DD6" w:rsidRPr="005C038E" w:rsidRDefault="005F4DD6" w:rsidP="005F4DD6">
            <w:pPr>
              <w:jc w:val="center"/>
              <w:rPr>
                <w:rFonts w:ascii="游ゴシック Light" w:eastAsia="游ゴシック Light" w:hAnsi="游ゴシック Light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B7155BE" w14:textId="77777777" w:rsidR="005F4DD6" w:rsidRPr="005C038E" w:rsidRDefault="005F4DD6" w:rsidP="005F4DD6">
            <w:pPr>
              <w:jc w:val="left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昨年度の共同募金運動への協力内容</w:t>
            </w:r>
          </w:p>
          <w:p w14:paraId="65F31464" w14:textId="77777777" w:rsidR="005F4DD6" w:rsidRPr="005C038E" w:rsidRDefault="005F4DD6" w:rsidP="005F4DD6">
            <w:pPr>
              <w:tabs>
                <w:tab w:val="left" w:pos="1876"/>
              </w:tabs>
              <w:ind w:rightChars="14" w:right="34"/>
              <w:jc w:val="left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（該当する項目に</w:t>
            </w:r>
            <w:r w:rsidRPr="005C038E">
              <w:rPr>
                <w:rFonts w:ascii="Segoe UI Emoji" w:eastAsia="游ゴシック Light" w:hAnsi="Segoe UI Emoji" w:cs="Segoe UI Emoji"/>
                <w:color w:val="000000"/>
                <w:sz w:val="18"/>
                <w:szCs w:val="18"/>
              </w:rPr>
              <w:t>☑</w:t>
            </w:r>
            <w:r w:rsidRPr="005C038E">
              <w:rPr>
                <w:rFonts w:ascii="游ゴシック Light" w:eastAsia="游ゴシック Light" w:hAnsi="游ゴシック Light" w:cs="游ゴシック Light" w:hint="eastAsia"/>
                <w:color w:val="000000"/>
                <w:sz w:val="18"/>
                <w:szCs w:val="18"/>
              </w:rPr>
              <w:t>印）</w:t>
            </w:r>
          </w:p>
        </w:tc>
        <w:tc>
          <w:tcPr>
            <w:tcW w:w="6378" w:type="dxa"/>
            <w:gridSpan w:val="6"/>
            <w:shd w:val="clear" w:color="auto" w:fill="auto"/>
            <w:vAlign w:val="center"/>
          </w:tcPr>
          <w:p w14:paraId="39622D46" w14:textId="77777777" w:rsidR="005F4DD6" w:rsidRPr="005C038E" w:rsidRDefault="005F4DD6" w:rsidP="005F4DD6">
            <w:pPr>
              <w:ind w:rightChars="235" w:right="564"/>
              <w:jc w:val="left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□法人募金　□職域募金　□募金箱の設置　□街頭募金への参加</w:t>
            </w:r>
          </w:p>
          <w:p w14:paraId="066FB452" w14:textId="1883EE51" w:rsidR="005F4DD6" w:rsidRPr="005C038E" w:rsidRDefault="005F4DD6" w:rsidP="005F4DD6">
            <w:pPr>
              <w:ind w:rightChars="235" w:right="564"/>
              <w:jc w:val="left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 xml:space="preserve">□ポスターの掲示　□その他（内容：　　　</w:t>
            </w:r>
            <w:r w:rsidR="00073195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 xml:space="preserve">　　　　</w:t>
            </w: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 xml:space="preserve">　　　　　　　）</w:t>
            </w:r>
          </w:p>
          <w:p w14:paraId="066551C2" w14:textId="77777777" w:rsidR="005F4DD6" w:rsidRPr="005C038E" w:rsidRDefault="005F4DD6" w:rsidP="005F4DD6">
            <w:pPr>
              <w:ind w:rightChars="235" w:right="564"/>
              <w:jc w:val="left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□昨年度は未実施</w:t>
            </w:r>
          </w:p>
        </w:tc>
      </w:tr>
      <w:tr w:rsidR="005F4DD6" w:rsidRPr="005C038E" w14:paraId="78FFA9FA" w14:textId="77777777" w:rsidTr="00CC5A41">
        <w:trPr>
          <w:trHeight w:val="1034"/>
        </w:trPr>
        <w:tc>
          <w:tcPr>
            <w:tcW w:w="1668" w:type="dxa"/>
            <w:vMerge/>
            <w:shd w:val="clear" w:color="auto" w:fill="auto"/>
          </w:tcPr>
          <w:p w14:paraId="6F097FE5" w14:textId="77777777" w:rsidR="005F4DD6" w:rsidRPr="005C038E" w:rsidRDefault="005F4DD6" w:rsidP="005F4DD6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A7C681B" w14:textId="77777777" w:rsidR="005F4DD6" w:rsidRPr="005C038E" w:rsidRDefault="005F4DD6" w:rsidP="005F4DD6">
            <w:pPr>
              <w:jc w:val="center"/>
              <w:rPr>
                <w:rFonts w:ascii="游ゴシック Light" w:eastAsia="游ゴシック Light" w:hAnsi="游ゴシック Light"/>
                <w:color w:val="000000"/>
                <w:sz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</w:rPr>
              <w:t>会員数</w:t>
            </w:r>
          </w:p>
          <w:p w14:paraId="71B2ADA5" w14:textId="77777777" w:rsidR="005F4DD6" w:rsidRPr="005C038E" w:rsidRDefault="005F4DD6" w:rsidP="005F4DD6">
            <w:pPr>
              <w:jc w:val="center"/>
              <w:rPr>
                <w:rFonts w:ascii="游ゴシック Light" w:eastAsia="游ゴシック Light" w:hAnsi="游ゴシック Light"/>
                <w:color w:val="000000"/>
                <w:sz w:val="16"/>
                <w:szCs w:val="16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4"/>
                <w:szCs w:val="16"/>
              </w:rPr>
              <w:t>（団体のみ記入）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EBC8AF9" w14:textId="77777777" w:rsidR="005F4DD6" w:rsidRPr="005C038E" w:rsidRDefault="005F4DD6" w:rsidP="005F4DD6">
            <w:pPr>
              <w:ind w:rightChars="235" w:right="564"/>
              <w:jc w:val="right"/>
              <w:rPr>
                <w:rFonts w:ascii="游ゴシック Light" w:eastAsia="游ゴシック Light" w:hAnsi="游ゴシック Light"/>
                <w:noProof/>
                <w:color w:val="000000"/>
                <w:sz w:val="14"/>
              </w:rPr>
            </w:pPr>
            <w:r w:rsidRPr="005C038E">
              <w:rPr>
                <w:rFonts w:ascii="游ゴシック Light" w:eastAsia="游ゴシック Light" w:hAnsi="游ゴシック Light" w:hint="eastAsia"/>
                <w:noProof/>
                <w:color w:val="000000"/>
                <w:sz w:val="14"/>
              </w:rPr>
              <w:t>（4月1日現在）</w:t>
            </w:r>
          </w:p>
          <w:p w14:paraId="522C725C" w14:textId="77777777" w:rsidR="005F4DD6" w:rsidRPr="005C038E" w:rsidRDefault="005F4DD6" w:rsidP="005F4DD6">
            <w:pPr>
              <w:ind w:rightChars="-15" w:right="-36"/>
              <w:jc w:val="right"/>
              <w:rPr>
                <w:rFonts w:ascii="游ゴシック Light" w:eastAsia="游ゴシック Light" w:hAnsi="游ゴシック Light"/>
                <w:noProof/>
                <w:color w:val="000000"/>
                <w:sz w:val="14"/>
              </w:rPr>
            </w:pPr>
            <w:r w:rsidRPr="005C038E">
              <w:rPr>
                <w:rFonts w:ascii="游ゴシック Light" w:eastAsia="游ゴシック Light" w:hAnsi="游ゴシック Light" w:hint="eastAsia"/>
                <w:noProof/>
                <w:color w:val="000000"/>
                <w:sz w:val="18"/>
              </w:rPr>
              <w:t>名</w:t>
            </w:r>
          </w:p>
        </w:tc>
        <w:tc>
          <w:tcPr>
            <w:tcW w:w="4252" w:type="dxa"/>
            <w:gridSpan w:val="4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C0FA9" w14:textId="77777777" w:rsidR="005F4DD6" w:rsidRPr="005C038E" w:rsidRDefault="005F4DD6" w:rsidP="005F4DD6">
            <w:pPr>
              <w:jc w:val="left"/>
              <w:rPr>
                <w:rFonts w:ascii="游ゴシック Light" w:eastAsia="游ゴシック Light" w:hAnsi="游ゴシック Light"/>
                <w:noProof/>
                <w:color w:val="000000"/>
                <w:sz w:val="18"/>
              </w:rPr>
            </w:pPr>
            <w:r w:rsidRPr="005C038E">
              <w:rPr>
                <w:rFonts w:ascii="游ゴシック Light" w:eastAsia="游ゴシック Light" w:hAnsi="游ゴシック Light" w:hint="eastAsia"/>
                <w:noProof/>
                <w:color w:val="000000"/>
                <w:sz w:val="18"/>
              </w:rPr>
              <w:t>【内訳】</w:t>
            </w:r>
          </w:p>
          <w:p w14:paraId="4B6190DF" w14:textId="77777777" w:rsidR="005F4DD6" w:rsidRPr="005C038E" w:rsidRDefault="005F4DD6" w:rsidP="005F4DD6">
            <w:pPr>
              <w:spacing w:line="300" w:lineRule="exact"/>
              <w:ind w:firstLineChars="200" w:firstLine="360"/>
              <w:jc w:val="left"/>
              <w:rPr>
                <w:rFonts w:ascii="游ゴシック Light" w:eastAsia="游ゴシック Light" w:hAnsi="游ゴシック Light"/>
                <w:noProof/>
                <w:color w:val="000000"/>
                <w:sz w:val="20"/>
              </w:rPr>
            </w:pPr>
            <w:r w:rsidRPr="005C038E">
              <w:rPr>
                <w:rFonts w:ascii="游ゴシック Light" w:eastAsia="游ゴシック Light" w:hAnsi="游ゴシック Light" w:hint="eastAsia"/>
                <w:noProof/>
                <w:color w:val="000000"/>
                <w:sz w:val="18"/>
              </w:rPr>
              <w:t>正会員　　名・賛助会員　　名・その他　　名</w:t>
            </w:r>
          </w:p>
        </w:tc>
      </w:tr>
      <w:tr w:rsidR="005F4DD6" w:rsidRPr="005C038E" w14:paraId="034DDFBD" w14:textId="77777777" w:rsidTr="00C3398F">
        <w:trPr>
          <w:trHeight w:val="449"/>
        </w:trPr>
        <w:tc>
          <w:tcPr>
            <w:tcW w:w="1668" w:type="dxa"/>
            <w:vMerge/>
            <w:shd w:val="clear" w:color="auto" w:fill="auto"/>
          </w:tcPr>
          <w:p w14:paraId="0328DC67" w14:textId="77777777" w:rsidR="005F4DD6" w:rsidRPr="005C038E" w:rsidRDefault="005F4DD6" w:rsidP="005F4DD6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519C0334" w14:textId="77777777" w:rsidR="005F4DD6" w:rsidRPr="005C038E" w:rsidRDefault="005F4DD6" w:rsidP="005F4DD6">
            <w:pPr>
              <w:jc w:val="center"/>
              <w:rPr>
                <w:rFonts w:ascii="游ゴシック Light" w:eastAsia="游ゴシック Light" w:hAnsi="游ゴシック Light"/>
                <w:color w:val="000000"/>
                <w:sz w:val="22"/>
              </w:rPr>
            </w:pPr>
            <w:r w:rsidRPr="005C038E">
              <w:rPr>
                <w:rFonts w:ascii="游ゴシック Light" w:eastAsia="游ゴシック Light" w:hAnsi="游ゴシック Light" w:hint="eastAsia"/>
                <w:color w:val="000000"/>
                <w:sz w:val="18"/>
              </w:rPr>
              <w:t>活動区域と概要</w:t>
            </w:r>
          </w:p>
        </w:tc>
        <w:tc>
          <w:tcPr>
            <w:tcW w:w="6378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14:paraId="6933CD0A" w14:textId="1AA1AFC4" w:rsidR="005F4DD6" w:rsidRPr="005C038E" w:rsidRDefault="005F4DD6" w:rsidP="005F4DD6">
            <w:pPr>
              <w:spacing w:line="358" w:lineRule="exact"/>
              <w:ind w:rightChars="-71" w:right="-170"/>
              <w:rPr>
                <w:rFonts w:ascii="游ゴシック Light" w:eastAsia="游ゴシック Light" w:hAnsi="游ゴシック Light"/>
                <w:spacing w:val="8"/>
                <w:sz w:val="18"/>
                <w:szCs w:val="18"/>
              </w:rPr>
            </w:pPr>
            <w:r w:rsidRPr="00C3398F">
              <w:rPr>
                <w:rFonts w:ascii="游ゴシック Light" w:eastAsia="游ゴシック Light" w:hAnsi="游ゴシック Light" w:hint="eastAsia"/>
                <w:spacing w:val="8"/>
                <w:sz w:val="20"/>
                <w:szCs w:val="20"/>
              </w:rPr>
              <w:t>□県内全域　□市町村（市町村名：　　　　　　　　　　　  ）</w:t>
            </w:r>
          </w:p>
        </w:tc>
      </w:tr>
      <w:tr w:rsidR="005F4DD6" w:rsidRPr="005C038E" w14:paraId="1ED33318" w14:textId="77777777" w:rsidTr="00CC5A41">
        <w:trPr>
          <w:trHeight w:val="4580"/>
        </w:trPr>
        <w:tc>
          <w:tcPr>
            <w:tcW w:w="1668" w:type="dxa"/>
            <w:vMerge/>
            <w:shd w:val="clear" w:color="auto" w:fill="auto"/>
          </w:tcPr>
          <w:p w14:paraId="5D8D06BD" w14:textId="77777777" w:rsidR="005F4DD6" w:rsidRPr="005C038E" w:rsidRDefault="005F4DD6" w:rsidP="005F4DD6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06485988" w14:textId="77777777" w:rsidR="005F4DD6" w:rsidRPr="005C038E" w:rsidRDefault="005F4DD6" w:rsidP="005F4DD6">
            <w:pPr>
              <w:jc w:val="center"/>
              <w:rPr>
                <w:rFonts w:ascii="游ゴシック Light" w:eastAsia="游ゴシック Light" w:hAnsi="游ゴシック Light"/>
                <w:color w:val="000000"/>
                <w:sz w:val="22"/>
              </w:rPr>
            </w:pPr>
          </w:p>
        </w:tc>
        <w:tc>
          <w:tcPr>
            <w:tcW w:w="6378" w:type="dxa"/>
            <w:gridSpan w:val="6"/>
            <w:tcBorders>
              <w:top w:val="dotted" w:sz="4" w:space="0" w:color="auto"/>
            </w:tcBorders>
            <w:shd w:val="clear" w:color="auto" w:fill="auto"/>
          </w:tcPr>
          <w:p w14:paraId="209F6ADC" w14:textId="77777777" w:rsidR="005F4DD6" w:rsidRPr="005C038E" w:rsidRDefault="005F4DD6" w:rsidP="005F4DD6">
            <w:pPr>
              <w:spacing w:line="358" w:lineRule="exact"/>
              <w:ind w:rightChars="-71" w:right="-170"/>
              <w:rPr>
                <w:rFonts w:ascii="游ゴシック Light" w:eastAsia="游ゴシック Light" w:hAnsi="游ゴシック Light"/>
                <w:spacing w:val="8"/>
              </w:rPr>
            </w:pPr>
            <w:r w:rsidRPr="005C038E">
              <w:rPr>
                <w:rFonts w:ascii="游ゴシック Light" w:eastAsia="游ゴシック Light" w:hAnsi="游ゴシック Light" w:hint="eastAsia"/>
                <w:spacing w:val="8"/>
                <w:sz w:val="18"/>
              </w:rPr>
              <w:t>【活動区域の概要】</w:t>
            </w:r>
          </w:p>
        </w:tc>
      </w:tr>
    </w:tbl>
    <w:p w14:paraId="626CF62E" w14:textId="77777777" w:rsidR="00FF01E8" w:rsidRDefault="00FF01E8" w:rsidP="005A28C1">
      <w:pPr>
        <w:ind w:leftChars="-68" w:left="7" w:hangingChars="71" w:hanging="170"/>
        <w:rPr>
          <w:rFonts w:ascii="游ゴシック Light" w:eastAsia="游ゴシック Light" w:hAnsi="游ゴシック Light" w:cs="ＭＳ 明朝"/>
        </w:rPr>
      </w:pPr>
    </w:p>
    <w:p w14:paraId="5E9F9B06" w14:textId="092D28EB" w:rsidR="005A28C1" w:rsidRPr="005C038E" w:rsidRDefault="005A28C1" w:rsidP="005A28C1">
      <w:pPr>
        <w:ind w:leftChars="-68" w:left="7" w:hangingChars="71" w:hanging="170"/>
        <w:rPr>
          <w:rFonts w:ascii="游ゴシック Light" w:eastAsia="游ゴシック Light" w:hAnsi="游ゴシック Light"/>
        </w:rPr>
      </w:pPr>
      <w:r w:rsidRPr="005C038E">
        <w:rPr>
          <w:rFonts w:ascii="游ゴシック Light" w:eastAsia="游ゴシック Light" w:hAnsi="游ゴシック Light" w:cs="ＭＳ 明朝" w:hint="eastAsia"/>
        </w:rPr>
        <w:lastRenderedPageBreak/>
        <w:t>助成事業支出項目</w:t>
      </w:r>
      <w:r w:rsidR="00532C0A">
        <w:rPr>
          <w:rFonts w:ascii="游ゴシック Light" w:eastAsia="游ゴシック Light" w:hAnsi="游ゴシック Light" w:cs="ＭＳ 明朝" w:hint="eastAsia"/>
        </w:rPr>
        <w:t xml:space="preserve">例　</w:t>
      </w:r>
      <w:r w:rsidRPr="005C038E">
        <w:rPr>
          <w:rFonts w:ascii="游ゴシック Light" w:eastAsia="游ゴシック Light" w:hAnsi="游ゴシック Light" w:cs="ＭＳ 明朝" w:hint="eastAsia"/>
        </w:rPr>
        <w:t>確認表</w:t>
      </w:r>
    </w:p>
    <w:tbl>
      <w:tblPr>
        <w:tblW w:w="10490" w:type="dxa"/>
        <w:tblInd w:w="-250" w:type="dxa"/>
        <w:tblCellMar>
          <w:top w:w="53" w:type="dxa"/>
          <w:left w:w="34" w:type="dxa"/>
          <w:right w:w="41" w:type="dxa"/>
        </w:tblCellMar>
        <w:tblLook w:val="04A0" w:firstRow="1" w:lastRow="0" w:firstColumn="1" w:lastColumn="0" w:noHBand="0" w:noVBand="1"/>
      </w:tblPr>
      <w:tblGrid>
        <w:gridCol w:w="425"/>
        <w:gridCol w:w="1419"/>
        <w:gridCol w:w="4677"/>
        <w:gridCol w:w="3969"/>
      </w:tblGrid>
      <w:tr w:rsidR="005A28C1" w:rsidRPr="005C038E" w14:paraId="4BA7FBB7" w14:textId="77777777" w:rsidTr="0081071F">
        <w:trPr>
          <w:trHeight w:val="44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0B28CC" w14:textId="77777777" w:rsidR="005A28C1" w:rsidRPr="005C038E" w:rsidRDefault="005A28C1" w:rsidP="0081071F">
            <w:pPr>
              <w:spacing w:line="320" w:lineRule="exact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28D800" w14:textId="77777777" w:rsidR="005A28C1" w:rsidRPr="005C038E" w:rsidRDefault="005A28C1" w:rsidP="0081071F">
            <w:pPr>
              <w:spacing w:line="320" w:lineRule="exact"/>
              <w:ind w:left="26"/>
              <w:jc w:val="center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項　  目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F35331" w14:textId="77777777" w:rsidR="005A28C1" w:rsidRPr="005C038E" w:rsidRDefault="005A28C1" w:rsidP="0081071F">
            <w:pPr>
              <w:spacing w:line="320" w:lineRule="exact"/>
              <w:ind w:left="24"/>
              <w:jc w:val="center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説　　   明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B3473" w14:textId="77777777" w:rsidR="005A28C1" w:rsidRPr="005C038E" w:rsidRDefault="005A28C1" w:rsidP="0081071F">
            <w:pPr>
              <w:spacing w:line="320" w:lineRule="exact"/>
              <w:ind w:left="24"/>
              <w:jc w:val="center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備　　　考</w:t>
            </w:r>
          </w:p>
        </w:tc>
      </w:tr>
      <w:tr w:rsidR="005A28C1" w:rsidRPr="005C038E" w14:paraId="1765CD01" w14:textId="77777777" w:rsidTr="007364C5">
        <w:trPr>
          <w:trHeight w:val="82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07074" w14:textId="77777777" w:rsidR="005A28C1" w:rsidRPr="005C038E" w:rsidRDefault="005A28C1" w:rsidP="0081071F">
            <w:pPr>
              <w:spacing w:line="320" w:lineRule="exact"/>
              <w:ind w:left="166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6C4DF" w14:textId="77777777" w:rsidR="005A28C1" w:rsidRPr="005C038E" w:rsidRDefault="005A28C1" w:rsidP="0081071F">
            <w:pPr>
              <w:spacing w:line="320" w:lineRule="exact"/>
              <w:ind w:left="7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消耗品費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B515E" w14:textId="77777777" w:rsidR="005A28C1" w:rsidRPr="005C038E" w:rsidRDefault="005A28C1" w:rsidP="0081071F">
            <w:pPr>
              <w:spacing w:line="320" w:lineRule="exact"/>
              <w:ind w:left="5" w:rightChars="47" w:right="113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一時的に消費し又は数回により利用できなくなる物品や1個あたりの単価が低額な物品の購入費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3D3907" w14:textId="77777777" w:rsidR="005A28C1" w:rsidRPr="005C038E" w:rsidRDefault="005A28C1" w:rsidP="0081071F">
            <w:pPr>
              <w:spacing w:line="320" w:lineRule="exact"/>
              <w:ind w:left="2" w:rightChars="50" w:right="120"/>
              <w:rPr>
                <w:rFonts w:ascii="游ゴシック Light" w:eastAsia="游ゴシック Light" w:hAnsi="游ゴシック Light" w:cs="ＭＳ 明朝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文房具、コピー用紙、紙コップ、紙皿、</w:t>
            </w:r>
          </w:p>
          <w:p w14:paraId="75C165A8" w14:textId="77777777" w:rsidR="005A28C1" w:rsidRPr="005C038E" w:rsidRDefault="005A28C1" w:rsidP="0081071F">
            <w:pPr>
              <w:spacing w:line="320" w:lineRule="exact"/>
              <w:ind w:left="2" w:rightChars="50" w:right="120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ＣＤ等</w:t>
            </w:r>
          </w:p>
        </w:tc>
      </w:tr>
      <w:tr w:rsidR="005A28C1" w:rsidRPr="005C038E" w14:paraId="19677D71" w14:textId="77777777" w:rsidTr="007364C5">
        <w:trPr>
          <w:trHeight w:val="48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6534A" w14:textId="77777777" w:rsidR="005A28C1" w:rsidRPr="005C038E" w:rsidRDefault="005A28C1" w:rsidP="0081071F">
            <w:pPr>
              <w:spacing w:line="320" w:lineRule="exact"/>
              <w:ind w:left="166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61300" w14:textId="77777777" w:rsidR="005A28C1" w:rsidRPr="005C038E" w:rsidRDefault="005A28C1" w:rsidP="0081071F">
            <w:pPr>
              <w:spacing w:line="320" w:lineRule="exact"/>
              <w:ind w:left="7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備品費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F3CE07" w14:textId="77777777" w:rsidR="005A28C1" w:rsidRPr="005C038E" w:rsidRDefault="005A28C1" w:rsidP="0081071F">
            <w:pPr>
              <w:spacing w:line="320" w:lineRule="exact"/>
              <w:ind w:left="5" w:rightChars="47" w:right="113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比較的長期に使用できる器具、備品の購入費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3B304" w14:textId="77777777" w:rsidR="005A28C1" w:rsidRPr="005C038E" w:rsidRDefault="005A28C1" w:rsidP="0081071F">
            <w:pPr>
              <w:spacing w:line="320" w:lineRule="exact"/>
              <w:ind w:left="2" w:rightChars="50" w:right="120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ラジカセ、ポット、カメラ、机、ＡＶ機器等</w:t>
            </w:r>
          </w:p>
        </w:tc>
      </w:tr>
      <w:tr w:rsidR="005A28C1" w:rsidRPr="005C038E" w14:paraId="6ABDFA3F" w14:textId="77777777" w:rsidTr="007364C5">
        <w:trPr>
          <w:trHeight w:val="62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41B7D" w14:textId="77777777" w:rsidR="005A28C1" w:rsidRPr="005C038E" w:rsidRDefault="005A28C1" w:rsidP="0081071F">
            <w:pPr>
              <w:spacing w:line="320" w:lineRule="exact"/>
              <w:ind w:left="166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3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DF502A" w14:textId="77777777" w:rsidR="005A28C1" w:rsidRPr="005C038E" w:rsidRDefault="005A28C1" w:rsidP="0081071F">
            <w:pPr>
              <w:spacing w:line="320" w:lineRule="exact"/>
              <w:ind w:left="7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材料費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24086" w14:textId="77777777" w:rsidR="00073195" w:rsidRDefault="005A28C1" w:rsidP="0081071F">
            <w:pPr>
              <w:spacing w:line="320" w:lineRule="exact"/>
              <w:ind w:left="5" w:rightChars="47" w:right="113"/>
              <w:rPr>
                <w:rFonts w:ascii="游ゴシック Light" w:eastAsia="游ゴシック Light" w:hAnsi="游ゴシック Light" w:cs="ＭＳ 明朝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行事などの参加者及び講師が使用する材料の</w:t>
            </w:r>
          </w:p>
          <w:p w14:paraId="07135F96" w14:textId="185A65DB" w:rsidR="005A28C1" w:rsidRPr="005C038E" w:rsidRDefault="005A28C1" w:rsidP="0081071F">
            <w:pPr>
              <w:spacing w:line="320" w:lineRule="exact"/>
              <w:ind w:left="5" w:rightChars="47" w:right="113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購入費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6A894" w14:textId="77777777" w:rsidR="005A28C1" w:rsidRPr="005C038E" w:rsidRDefault="005A28C1" w:rsidP="0081071F">
            <w:pPr>
              <w:spacing w:line="320" w:lineRule="exact"/>
              <w:ind w:left="2" w:rightChars="50" w:right="120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工芸、手芸、食材料代、花苗等</w:t>
            </w:r>
          </w:p>
        </w:tc>
      </w:tr>
      <w:tr w:rsidR="005A28C1" w:rsidRPr="005C038E" w14:paraId="1E7D925D" w14:textId="77777777" w:rsidTr="0081071F">
        <w:trPr>
          <w:trHeight w:val="99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643D7" w14:textId="77777777" w:rsidR="005A28C1" w:rsidRPr="005C038E" w:rsidRDefault="005A28C1" w:rsidP="0081071F">
            <w:pPr>
              <w:spacing w:line="320" w:lineRule="exact"/>
              <w:ind w:left="166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4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559BC" w14:textId="77777777" w:rsidR="005A28C1" w:rsidRPr="005C038E" w:rsidRDefault="005A28C1" w:rsidP="0081071F">
            <w:pPr>
              <w:spacing w:line="320" w:lineRule="exact"/>
              <w:ind w:left="7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諸謝金</w:t>
            </w:r>
          </w:p>
          <w:p w14:paraId="5CE057D6" w14:textId="77777777" w:rsidR="005A28C1" w:rsidRPr="005C038E" w:rsidRDefault="005A28C1" w:rsidP="0081071F">
            <w:pPr>
              <w:spacing w:line="320" w:lineRule="exact"/>
              <w:ind w:left="7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（講師謝礼等）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96A514" w14:textId="77777777" w:rsidR="005A28C1" w:rsidRPr="005C038E" w:rsidRDefault="005A28C1" w:rsidP="0081071F">
            <w:pPr>
              <w:spacing w:line="320" w:lineRule="exact"/>
              <w:ind w:left="5" w:rightChars="47" w:right="113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研修・行事のために招いた講師やアトラクションへの謝礼金等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47BF2B" w14:textId="77777777" w:rsidR="005A28C1" w:rsidRPr="005C038E" w:rsidRDefault="005A28C1" w:rsidP="0081071F">
            <w:pPr>
              <w:spacing w:line="320" w:lineRule="exact"/>
              <w:ind w:rightChars="50" w:right="120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講師等への謝礼金など</w:t>
            </w:r>
          </w:p>
        </w:tc>
      </w:tr>
      <w:tr w:rsidR="005A28C1" w:rsidRPr="005C038E" w14:paraId="603FFE33" w14:textId="77777777" w:rsidTr="0081071F">
        <w:trPr>
          <w:trHeight w:val="56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4C709" w14:textId="77777777" w:rsidR="005A28C1" w:rsidRPr="005C038E" w:rsidRDefault="005A28C1" w:rsidP="0081071F">
            <w:pPr>
              <w:spacing w:line="320" w:lineRule="exact"/>
              <w:ind w:left="166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5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48885" w14:textId="77777777" w:rsidR="005A28C1" w:rsidRPr="005C038E" w:rsidRDefault="005A28C1" w:rsidP="0081071F">
            <w:pPr>
              <w:spacing w:line="320" w:lineRule="exact"/>
              <w:ind w:left="7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印刷費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6657DF" w14:textId="77777777" w:rsidR="005A28C1" w:rsidRPr="005C038E" w:rsidRDefault="005A28C1" w:rsidP="0081071F">
            <w:pPr>
              <w:spacing w:line="320" w:lineRule="exact"/>
              <w:ind w:left="5" w:rightChars="47" w:right="113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書類・諸用紙・関係資料などの印刷及び製本費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5BBBB" w14:textId="77777777" w:rsidR="005A28C1" w:rsidRPr="005C038E" w:rsidRDefault="005A28C1" w:rsidP="0081071F">
            <w:pPr>
              <w:spacing w:line="320" w:lineRule="exact"/>
              <w:ind w:rightChars="50" w:right="120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行事案内文書等の印刷費</w:t>
            </w:r>
          </w:p>
        </w:tc>
      </w:tr>
      <w:tr w:rsidR="005A28C1" w:rsidRPr="005C038E" w14:paraId="29B73A17" w14:textId="77777777" w:rsidTr="0081071F">
        <w:trPr>
          <w:trHeight w:val="70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07E1BE" w14:textId="77777777" w:rsidR="005A28C1" w:rsidRPr="005C038E" w:rsidRDefault="005A28C1" w:rsidP="0081071F">
            <w:pPr>
              <w:spacing w:line="320" w:lineRule="exact"/>
              <w:ind w:left="166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6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BE920" w14:textId="77777777" w:rsidR="005A28C1" w:rsidRPr="005C038E" w:rsidRDefault="005A28C1" w:rsidP="0081071F">
            <w:pPr>
              <w:spacing w:line="320" w:lineRule="exact"/>
              <w:ind w:left="7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広報費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B45D1" w14:textId="77777777" w:rsidR="005A28C1" w:rsidRPr="005C038E" w:rsidRDefault="005A28C1" w:rsidP="0081071F">
            <w:pPr>
              <w:spacing w:line="320" w:lineRule="exact"/>
              <w:ind w:left="5" w:rightChars="47" w:right="113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チラシなどの広報のための印刷製本費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250EC" w14:textId="77777777" w:rsidR="005A28C1" w:rsidRPr="005C038E" w:rsidRDefault="005A28C1" w:rsidP="0081071F">
            <w:pPr>
              <w:spacing w:line="320" w:lineRule="exact"/>
              <w:ind w:rightChars="50" w:right="120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hint="eastAsia"/>
                <w:sz w:val="20"/>
              </w:rPr>
              <w:t>チラシ・パンフレットの印刷費</w:t>
            </w:r>
          </w:p>
        </w:tc>
      </w:tr>
      <w:tr w:rsidR="005A28C1" w:rsidRPr="005C038E" w14:paraId="13E28AD4" w14:textId="77777777" w:rsidTr="0081071F">
        <w:trPr>
          <w:trHeight w:val="76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C3B5A" w14:textId="77777777" w:rsidR="005A28C1" w:rsidRPr="005C038E" w:rsidRDefault="005A28C1" w:rsidP="0081071F">
            <w:pPr>
              <w:spacing w:line="320" w:lineRule="exact"/>
              <w:ind w:left="166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7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DD1F9" w14:textId="77777777" w:rsidR="005A28C1" w:rsidRPr="005C038E" w:rsidRDefault="005A28C1" w:rsidP="0081071F">
            <w:pPr>
              <w:spacing w:line="320" w:lineRule="exact"/>
              <w:ind w:left="7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旅費交通費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D150C" w14:textId="77777777" w:rsidR="005A28C1" w:rsidRPr="005C038E" w:rsidRDefault="005A28C1" w:rsidP="0081071F">
            <w:pPr>
              <w:spacing w:line="320" w:lineRule="exact"/>
              <w:ind w:left="5" w:rightChars="47" w:right="113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研修会や会議等に出席するための公共交通機関等の運賃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D5429" w14:textId="77777777" w:rsidR="005A28C1" w:rsidRPr="005C038E" w:rsidRDefault="005A28C1" w:rsidP="0081071F">
            <w:pPr>
              <w:spacing w:line="320" w:lineRule="exact"/>
              <w:ind w:left="2" w:rightChars="50" w:right="120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電車賃・バス代・燃料代（実費）</w:t>
            </w:r>
          </w:p>
        </w:tc>
      </w:tr>
      <w:tr w:rsidR="005A28C1" w:rsidRPr="005C038E" w14:paraId="2F43B0D7" w14:textId="77777777" w:rsidTr="0081071F">
        <w:trPr>
          <w:trHeight w:val="66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4AA00" w14:textId="77777777" w:rsidR="005A28C1" w:rsidRPr="005C038E" w:rsidRDefault="005A28C1" w:rsidP="0081071F">
            <w:pPr>
              <w:spacing w:line="320" w:lineRule="exact"/>
              <w:ind w:left="166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8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AAAAC" w14:textId="77777777" w:rsidR="005A28C1" w:rsidRPr="005C038E" w:rsidRDefault="005A28C1" w:rsidP="0081071F">
            <w:pPr>
              <w:spacing w:line="320" w:lineRule="exact"/>
              <w:ind w:left="7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通信運搬費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27F3F" w14:textId="77777777" w:rsidR="005A28C1" w:rsidRPr="005C038E" w:rsidRDefault="005A28C1" w:rsidP="0081071F">
            <w:pPr>
              <w:spacing w:line="320" w:lineRule="exact"/>
              <w:ind w:left="5" w:rightChars="47" w:right="113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切手代、電話代などの通信・運搬にかかる費用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E7CD1" w14:textId="77777777" w:rsidR="00532C0A" w:rsidRDefault="005A28C1" w:rsidP="0081071F">
            <w:pPr>
              <w:spacing w:line="320" w:lineRule="exact"/>
              <w:ind w:left="2" w:rightChars="50" w:right="120"/>
              <w:rPr>
                <w:rFonts w:ascii="游ゴシック Light" w:eastAsia="游ゴシック Light" w:hAnsi="游ゴシック Light" w:cs="ＭＳ 明朝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切手、ハガキの購入費、宅配便費用、</w:t>
            </w:r>
          </w:p>
          <w:p w14:paraId="203869E8" w14:textId="497162F7" w:rsidR="005A28C1" w:rsidRPr="005C038E" w:rsidRDefault="005A28C1" w:rsidP="0081071F">
            <w:pPr>
              <w:spacing w:line="320" w:lineRule="exact"/>
              <w:ind w:left="2" w:rightChars="50" w:right="120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電話代</w:t>
            </w:r>
          </w:p>
        </w:tc>
      </w:tr>
      <w:tr w:rsidR="005A28C1" w:rsidRPr="005C038E" w14:paraId="1B4E2097" w14:textId="77777777" w:rsidTr="0081071F">
        <w:trPr>
          <w:trHeight w:val="56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3ED7D" w14:textId="77777777" w:rsidR="005A28C1" w:rsidRPr="005C038E" w:rsidRDefault="005A28C1" w:rsidP="0081071F">
            <w:pPr>
              <w:spacing w:line="320" w:lineRule="exact"/>
              <w:ind w:left="166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9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AB5E5" w14:textId="77777777" w:rsidR="005A28C1" w:rsidRPr="005C038E" w:rsidRDefault="005A28C1" w:rsidP="0081071F">
            <w:pPr>
              <w:spacing w:line="320" w:lineRule="exact"/>
              <w:ind w:left="7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研修費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0D1BB" w14:textId="77777777" w:rsidR="005A28C1" w:rsidRPr="005C038E" w:rsidRDefault="005A28C1" w:rsidP="0081071F">
            <w:pPr>
              <w:spacing w:line="320" w:lineRule="exact"/>
              <w:ind w:left="5" w:rightChars="47" w:right="113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研修会・セミナーの参加負担金</w:t>
            </w:r>
          </w:p>
          <w:p w14:paraId="043ACDFA" w14:textId="77777777" w:rsidR="005A28C1" w:rsidRPr="005C038E" w:rsidRDefault="005A28C1" w:rsidP="0081071F">
            <w:pPr>
              <w:spacing w:line="320" w:lineRule="exact"/>
              <w:ind w:left="5" w:rightChars="47" w:right="113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（交通費を除く）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C9788" w14:textId="77777777" w:rsidR="005A28C1" w:rsidRPr="005C038E" w:rsidRDefault="005A28C1" w:rsidP="0081071F">
            <w:pPr>
              <w:spacing w:line="320" w:lineRule="exact"/>
              <w:ind w:left="2" w:rightChars="50" w:right="120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参加負担金（独自事業以外のもの）、入館料（娯楽性の高いものは除く）</w:t>
            </w:r>
          </w:p>
        </w:tc>
      </w:tr>
      <w:tr w:rsidR="005A28C1" w:rsidRPr="005C038E" w14:paraId="21EEE27F" w14:textId="77777777" w:rsidTr="0081071F">
        <w:trPr>
          <w:trHeight w:val="61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44EEB7" w14:textId="77777777" w:rsidR="005A28C1" w:rsidRPr="005C038E" w:rsidRDefault="005A28C1" w:rsidP="0081071F">
            <w:pPr>
              <w:spacing w:line="320" w:lineRule="exact"/>
              <w:ind w:left="46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10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69C40" w14:textId="77777777" w:rsidR="005A28C1" w:rsidRPr="005C038E" w:rsidRDefault="005A28C1" w:rsidP="0081071F">
            <w:pPr>
              <w:spacing w:line="320" w:lineRule="exact"/>
              <w:ind w:left="7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使用料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51ECF" w14:textId="77777777" w:rsidR="005A28C1" w:rsidRPr="005C038E" w:rsidRDefault="005A28C1" w:rsidP="0081071F">
            <w:pPr>
              <w:spacing w:line="320" w:lineRule="exact"/>
              <w:ind w:left="5" w:rightChars="47" w:right="113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行事・会議等の会場使用料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1BEA0E" w14:textId="77777777" w:rsidR="005A28C1" w:rsidRPr="005C038E" w:rsidRDefault="005A28C1" w:rsidP="0081071F">
            <w:pPr>
              <w:spacing w:line="320" w:lineRule="exact"/>
              <w:ind w:left="2" w:rightChars="50" w:right="120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集会所・コミュニティーセンター等使用料</w:t>
            </w:r>
          </w:p>
        </w:tc>
      </w:tr>
      <w:tr w:rsidR="005A28C1" w:rsidRPr="005C038E" w14:paraId="57447581" w14:textId="77777777" w:rsidTr="0081071F">
        <w:trPr>
          <w:trHeight w:val="56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3D995" w14:textId="77777777" w:rsidR="005A28C1" w:rsidRPr="005C038E" w:rsidRDefault="005A28C1" w:rsidP="0081071F">
            <w:pPr>
              <w:spacing w:line="320" w:lineRule="exact"/>
              <w:ind w:left="46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11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F12DA" w14:textId="77777777" w:rsidR="005A28C1" w:rsidRPr="005C038E" w:rsidRDefault="005A28C1" w:rsidP="0081071F">
            <w:pPr>
              <w:spacing w:line="320" w:lineRule="exact"/>
              <w:ind w:left="7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賃貸料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31A58" w14:textId="77777777" w:rsidR="005A28C1" w:rsidRPr="005C038E" w:rsidRDefault="005A28C1" w:rsidP="0081071F">
            <w:pPr>
              <w:spacing w:line="320" w:lineRule="exact"/>
              <w:ind w:left="5" w:rightChars="47" w:right="113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行事用物品等のレンタル料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86AA69" w14:textId="77777777" w:rsidR="005A28C1" w:rsidRPr="005C038E" w:rsidRDefault="005A28C1" w:rsidP="0081071F">
            <w:pPr>
              <w:spacing w:line="320" w:lineRule="exact"/>
              <w:ind w:left="2" w:rightChars="50" w:right="120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テント・機器のレンタル料、レンタカー代等</w:t>
            </w:r>
          </w:p>
        </w:tc>
      </w:tr>
      <w:tr w:rsidR="005A28C1" w:rsidRPr="005C038E" w14:paraId="7D2FDC54" w14:textId="77777777" w:rsidTr="0081071F">
        <w:trPr>
          <w:trHeight w:val="56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CBD43" w14:textId="77777777" w:rsidR="005A28C1" w:rsidRPr="005C038E" w:rsidRDefault="005A28C1" w:rsidP="0081071F">
            <w:pPr>
              <w:spacing w:line="320" w:lineRule="exact"/>
              <w:ind w:left="46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12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5A6A8" w14:textId="77777777" w:rsidR="005A28C1" w:rsidRPr="005C038E" w:rsidRDefault="005A28C1" w:rsidP="0081071F">
            <w:pPr>
              <w:spacing w:line="320" w:lineRule="exact"/>
              <w:ind w:left="7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会議費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7437C" w14:textId="77777777" w:rsidR="005A28C1" w:rsidRPr="005C038E" w:rsidRDefault="005A28C1" w:rsidP="0081071F">
            <w:pPr>
              <w:spacing w:line="320" w:lineRule="exact"/>
              <w:ind w:left="5" w:rightChars="47" w:right="113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会議における茶菓子代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4DEB0" w14:textId="77777777" w:rsidR="005A28C1" w:rsidRPr="005C038E" w:rsidRDefault="005A28C1" w:rsidP="0081071F">
            <w:pPr>
              <w:spacing w:line="320" w:lineRule="exact"/>
              <w:ind w:left="2" w:rightChars="50" w:right="120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 xml:space="preserve">企画運営会議、行事打合せ会、反省会の茶菓子代 　</w:t>
            </w:r>
          </w:p>
        </w:tc>
      </w:tr>
      <w:tr w:rsidR="005A28C1" w:rsidRPr="005C038E" w14:paraId="05B1D7DE" w14:textId="77777777" w:rsidTr="0081071F">
        <w:trPr>
          <w:trHeight w:val="36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46CEA" w14:textId="77777777" w:rsidR="005A28C1" w:rsidRPr="005C038E" w:rsidRDefault="005A28C1" w:rsidP="0081071F">
            <w:pPr>
              <w:spacing w:line="320" w:lineRule="exact"/>
              <w:ind w:left="46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13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732427" w14:textId="77777777" w:rsidR="005A28C1" w:rsidRPr="005C038E" w:rsidRDefault="005A28C1" w:rsidP="0081071F">
            <w:pPr>
              <w:spacing w:line="320" w:lineRule="exact"/>
              <w:ind w:left="7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食料費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3EA929" w14:textId="77777777" w:rsidR="005A28C1" w:rsidRPr="005C038E" w:rsidRDefault="005A28C1" w:rsidP="0081071F">
            <w:pPr>
              <w:spacing w:line="320" w:lineRule="exact"/>
              <w:ind w:left="5" w:rightChars="47" w:right="113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行事における茶菓子代、関係者、講師の昼食代（お茶含）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EC5E30" w14:textId="77777777" w:rsidR="005A28C1" w:rsidRPr="005C038E" w:rsidRDefault="005A28C1" w:rsidP="0081071F">
            <w:pPr>
              <w:spacing w:line="320" w:lineRule="exact"/>
              <w:ind w:left="2" w:rightChars="50" w:right="120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行事参加者に配る茶菓子代</w:t>
            </w:r>
          </w:p>
          <w:p w14:paraId="08E64A02" w14:textId="77777777" w:rsidR="005A28C1" w:rsidRPr="005C038E" w:rsidRDefault="005A28C1" w:rsidP="0081071F">
            <w:pPr>
              <w:spacing w:line="320" w:lineRule="exact"/>
              <w:ind w:left="2" w:rightChars="50" w:right="120"/>
              <w:rPr>
                <w:rFonts w:ascii="游ゴシック Light" w:eastAsia="游ゴシック Light" w:hAnsi="游ゴシック Light"/>
                <w:sz w:val="20"/>
              </w:rPr>
            </w:pPr>
          </w:p>
        </w:tc>
      </w:tr>
      <w:tr w:rsidR="005A28C1" w:rsidRPr="005C038E" w14:paraId="31663DCD" w14:textId="77777777" w:rsidTr="0081071F">
        <w:trPr>
          <w:trHeight w:val="51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3086A" w14:textId="77777777" w:rsidR="005A28C1" w:rsidRPr="005C038E" w:rsidRDefault="005A28C1" w:rsidP="0081071F">
            <w:pPr>
              <w:spacing w:line="320" w:lineRule="exact"/>
              <w:ind w:left="46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14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676CA" w14:textId="77777777" w:rsidR="005A28C1" w:rsidRPr="005C038E" w:rsidRDefault="005A28C1" w:rsidP="0081071F">
            <w:pPr>
              <w:spacing w:line="320" w:lineRule="exact"/>
              <w:ind w:left="7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保険料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80AA3" w14:textId="77777777" w:rsidR="005A28C1" w:rsidRPr="005C038E" w:rsidRDefault="005A28C1" w:rsidP="0081071F">
            <w:pPr>
              <w:spacing w:line="320" w:lineRule="exact"/>
              <w:ind w:left="5" w:rightChars="47" w:right="113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損害（賠償）保険料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5CCE62" w14:textId="77777777" w:rsidR="005A28C1" w:rsidRPr="005C038E" w:rsidRDefault="005A28C1" w:rsidP="0081071F">
            <w:pPr>
              <w:spacing w:line="320" w:lineRule="exact"/>
              <w:ind w:left="2" w:rightChars="50" w:right="120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ボランティア保険、行事保険</w:t>
            </w:r>
          </w:p>
        </w:tc>
      </w:tr>
      <w:tr w:rsidR="005A28C1" w:rsidRPr="005C038E" w14:paraId="5BABF3C6" w14:textId="77777777" w:rsidTr="0081071F">
        <w:trPr>
          <w:trHeight w:val="80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D9DCA" w14:textId="77777777" w:rsidR="005A28C1" w:rsidRPr="005C038E" w:rsidRDefault="005A28C1" w:rsidP="0081071F">
            <w:pPr>
              <w:spacing w:line="320" w:lineRule="exact"/>
              <w:ind w:left="46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15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B30B1" w14:textId="77777777" w:rsidR="005A28C1" w:rsidRPr="005C038E" w:rsidRDefault="005A28C1" w:rsidP="0081071F">
            <w:pPr>
              <w:spacing w:line="320" w:lineRule="exact"/>
              <w:ind w:left="7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修繕費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7B5C3" w14:textId="77777777" w:rsidR="005A28C1" w:rsidRPr="005C038E" w:rsidRDefault="005A28C1" w:rsidP="0081071F">
            <w:pPr>
              <w:spacing w:line="320" w:lineRule="exact"/>
              <w:ind w:left="5" w:rightChars="47" w:right="113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備品の修理に要する費用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4F446" w14:textId="77777777" w:rsidR="005A28C1" w:rsidRPr="005C038E" w:rsidRDefault="005A28C1" w:rsidP="0081071F">
            <w:pPr>
              <w:spacing w:line="320" w:lineRule="exact"/>
              <w:ind w:left="2" w:rightChars="50" w:right="120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備品の修理費</w:t>
            </w:r>
          </w:p>
        </w:tc>
      </w:tr>
      <w:tr w:rsidR="005A28C1" w:rsidRPr="005C038E" w14:paraId="7C548720" w14:textId="77777777" w:rsidTr="007364C5">
        <w:trPr>
          <w:trHeight w:val="76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3E4AB" w14:textId="77777777" w:rsidR="005A28C1" w:rsidRPr="005C038E" w:rsidRDefault="005A28C1" w:rsidP="0081071F">
            <w:pPr>
              <w:spacing w:line="320" w:lineRule="exact"/>
              <w:ind w:left="46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16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5869FD" w14:textId="77777777" w:rsidR="005A28C1" w:rsidRPr="005C038E" w:rsidRDefault="005A28C1" w:rsidP="0081071F">
            <w:pPr>
              <w:spacing w:line="320" w:lineRule="exact"/>
              <w:ind w:left="7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cs="ＭＳ 明朝" w:hint="eastAsia"/>
                <w:sz w:val="20"/>
              </w:rPr>
              <w:t>手数料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6B7C0" w14:textId="77777777" w:rsidR="005A28C1" w:rsidRPr="005C038E" w:rsidRDefault="005A28C1" w:rsidP="0081071F">
            <w:pPr>
              <w:spacing w:line="320" w:lineRule="exact"/>
              <w:ind w:left="5" w:rightChars="47" w:right="113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hint="eastAsia"/>
                <w:sz w:val="20"/>
              </w:rPr>
              <w:t>支払い等で生じる手数料等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3F401" w14:textId="77777777" w:rsidR="005A28C1" w:rsidRPr="005C038E" w:rsidRDefault="005A28C1" w:rsidP="0081071F">
            <w:pPr>
              <w:spacing w:line="320" w:lineRule="exact"/>
              <w:ind w:rightChars="50" w:right="120"/>
              <w:rPr>
                <w:rFonts w:ascii="游ゴシック Light" w:eastAsia="游ゴシック Light" w:hAnsi="游ゴシック Light"/>
                <w:sz w:val="20"/>
              </w:rPr>
            </w:pPr>
            <w:r w:rsidRPr="005C038E">
              <w:rPr>
                <w:rFonts w:ascii="游ゴシック Light" w:eastAsia="游ゴシック Light" w:hAnsi="游ゴシック Light" w:hint="eastAsia"/>
                <w:sz w:val="20"/>
              </w:rPr>
              <w:t>振込手数料</w:t>
            </w:r>
          </w:p>
        </w:tc>
      </w:tr>
    </w:tbl>
    <w:p w14:paraId="0FFFAB22" w14:textId="77777777" w:rsidR="005A28C1" w:rsidRPr="005C038E" w:rsidRDefault="005A28C1" w:rsidP="005F4DD6">
      <w:pPr>
        <w:spacing w:line="320" w:lineRule="exact"/>
        <w:rPr>
          <w:rFonts w:ascii="游ゴシック Light" w:eastAsia="游ゴシック Light" w:hAnsi="游ゴシック Light"/>
          <w:color w:val="000000" w:themeColor="text1"/>
          <w:sz w:val="22"/>
          <w:szCs w:val="22"/>
        </w:rPr>
      </w:pPr>
    </w:p>
    <w:sectPr w:rsidR="005A28C1" w:rsidRPr="005C038E" w:rsidSect="001A7CFF">
      <w:pgSz w:w="11906" w:h="16838" w:code="9"/>
      <w:pgMar w:top="73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12F47" w14:textId="77777777" w:rsidR="00A0652F" w:rsidRDefault="00A0652F">
      <w:r>
        <w:separator/>
      </w:r>
    </w:p>
  </w:endnote>
  <w:endnote w:type="continuationSeparator" w:id="0">
    <w:p w14:paraId="668BDB97" w14:textId="77777777" w:rsidR="00A0652F" w:rsidRDefault="00A0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01CBA" w14:textId="77777777" w:rsidR="005A28C1" w:rsidRDefault="005A28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7B66D" w14:textId="77777777" w:rsidR="00A0652F" w:rsidRDefault="00A0652F">
      <w:r>
        <w:separator/>
      </w:r>
    </w:p>
  </w:footnote>
  <w:footnote w:type="continuationSeparator" w:id="0">
    <w:p w14:paraId="469C11FF" w14:textId="77777777" w:rsidR="00A0652F" w:rsidRDefault="00A06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908B2"/>
    <w:multiLevelType w:val="hybridMultilevel"/>
    <w:tmpl w:val="1B96CB72"/>
    <w:lvl w:ilvl="0" w:tplc="4156D0D6">
      <w:start w:val="3"/>
      <w:numFmt w:val="decimalEnclosedCircle"/>
      <w:lvlText w:val="%1"/>
      <w:lvlJc w:val="left"/>
      <w:pPr>
        <w:tabs>
          <w:tab w:val="num" w:pos="1680"/>
        </w:tabs>
        <w:ind w:left="16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65"/>
        </w:tabs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85"/>
        </w:tabs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25"/>
        </w:tabs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45"/>
        </w:tabs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85"/>
        </w:tabs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05"/>
        </w:tabs>
        <w:ind w:left="4905" w:hanging="420"/>
      </w:pPr>
    </w:lvl>
  </w:abstractNum>
  <w:abstractNum w:abstractNumId="1" w15:restartNumberingAfterBreak="0">
    <w:nsid w:val="0D331CC6"/>
    <w:multiLevelType w:val="hybridMultilevel"/>
    <w:tmpl w:val="1414C026"/>
    <w:lvl w:ilvl="0" w:tplc="90161FC4">
      <w:start w:val="2"/>
      <w:numFmt w:val="decimalEnclosedCircle"/>
      <w:lvlText w:val="%1"/>
      <w:lvlJc w:val="left"/>
      <w:pPr>
        <w:tabs>
          <w:tab w:val="num" w:pos="1350"/>
        </w:tabs>
        <w:ind w:left="13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2" w15:restartNumberingAfterBreak="0">
    <w:nsid w:val="0D702308"/>
    <w:multiLevelType w:val="hybridMultilevel"/>
    <w:tmpl w:val="64544074"/>
    <w:lvl w:ilvl="0" w:tplc="919A4C8E">
      <w:start w:val="3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3" w15:restartNumberingAfterBreak="0">
    <w:nsid w:val="0F9D2E71"/>
    <w:multiLevelType w:val="hybridMultilevel"/>
    <w:tmpl w:val="E6B2DFEC"/>
    <w:lvl w:ilvl="0" w:tplc="C6DC7960">
      <w:start w:val="1"/>
      <w:numFmt w:val="decimalFullWidth"/>
      <w:lvlText w:val="（%1）"/>
      <w:lvlJc w:val="left"/>
      <w:pPr>
        <w:tabs>
          <w:tab w:val="num" w:pos="1620"/>
        </w:tabs>
        <w:ind w:left="16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65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B02"/>
    <w:rsid w:val="000012FE"/>
    <w:rsid w:val="000138B6"/>
    <w:rsid w:val="00014584"/>
    <w:rsid w:val="00022E79"/>
    <w:rsid w:val="00027421"/>
    <w:rsid w:val="00030002"/>
    <w:rsid w:val="00042F30"/>
    <w:rsid w:val="00056C3F"/>
    <w:rsid w:val="000645AF"/>
    <w:rsid w:val="000700C2"/>
    <w:rsid w:val="00070EFF"/>
    <w:rsid w:val="00073195"/>
    <w:rsid w:val="00073569"/>
    <w:rsid w:val="0008381E"/>
    <w:rsid w:val="00083BBA"/>
    <w:rsid w:val="00084798"/>
    <w:rsid w:val="00085851"/>
    <w:rsid w:val="000912A4"/>
    <w:rsid w:val="00094EDF"/>
    <w:rsid w:val="000970C8"/>
    <w:rsid w:val="000C34AE"/>
    <w:rsid w:val="000C4709"/>
    <w:rsid w:val="000C4DC2"/>
    <w:rsid w:val="000C53A6"/>
    <w:rsid w:val="000C6453"/>
    <w:rsid w:val="000D2252"/>
    <w:rsid w:val="000D38F1"/>
    <w:rsid w:val="000F634C"/>
    <w:rsid w:val="00102363"/>
    <w:rsid w:val="0011299A"/>
    <w:rsid w:val="00114EE9"/>
    <w:rsid w:val="00123BEC"/>
    <w:rsid w:val="001247CD"/>
    <w:rsid w:val="001470BA"/>
    <w:rsid w:val="00147947"/>
    <w:rsid w:val="0017199B"/>
    <w:rsid w:val="00174B27"/>
    <w:rsid w:val="00180D7F"/>
    <w:rsid w:val="00181F23"/>
    <w:rsid w:val="001842BF"/>
    <w:rsid w:val="0019514E"/>
    <w:rsid w:val="001A1B14"/>
    <w:rsid w:val="001A47C9"/>
    <w:rsid w:val="001C5A89"/>
    <w:rsid w:val="001D0288"/>
    <w:rsid w:val="001D2DA2"/>
    <w:rsid w:val="001D7AB2"/>
    <w:rsid w:val="001E6C3B"/>
    <w:rsid w:val="001F02A2"/>
    <w:rsid w:val="001F327C"/>
    <w:rsid w:val="00201A5F"/>
    <w:rsid w:val="0020688F"/>
    <w:rsid w:val="002079A7"/>
    <w:rsid w:val="002215DD"/>
    <w:rsid w:val="002316E2"/>
    <w:rsid w:val="00231F89"/>
    <w:rsid w:val="002467C6"/>
    <w:rsid w:val="002475CD"/>
    <w:rsid w:val="0025569E"/>
    <w:rsid w:val="0025663D"/>
    <w:rsid w:val="00277283"/>
    <w:rsid w:val="00290B09"/>
    <w:rsid w:val="0029746F"/>
    <w:rsid w:val="002979C1"/>
    <w:rsid w:val="002A6373"/>
    <w:rsid w:val="002B5238"/>
    <w:rsid w:val="002B7946"/>
    <w:rsid w:val="002D0206"/>
    <w:rsid w:val="002D4A03"/>
    <w:rsid w:val="002D579B"/>
    <w:rsid w:val="002F1029"/>
    <w:rsid w:val="003001E6"/>
    <w:rsid w:val="00307200"/>
    <w:rsid w:val="00311E6D"/>
    <w:rsid w:val="003122BB"/>
    <w:rsid w:val="003134DF"/>
    <w:rsid w:val="00315504"/>
    <w:rsid w:val="0031628E"/>
    <w:rsid w:val="00316C54"/>
    <w:rsid w:val="00324475"/>
    <w:rsid w:val="003358EA"/>
    <w:rsid w:val="00341188"/>
    <w:rsid w:val="0034294E"/>
    <w:rsid w:val="003539D4"/>
    <w:rsid w:val="00363476"/>
    <w:rsid w:val="0036513B"/>
    <w:rsid w:val="0037279F"/>
    <w:rsid w:val="003744AE"/>
    <w:rsid w:val="00382FC6"/>
    <w:rsid w:val="003928F6"/>
    <w:rsid w:val="0039773A"/>
    <w:rsid w:val="003A62BE"/>
    <w:rsid w:val="003C4BB9"/>
    <w:rsid w:val="003D0E62"/>
    <w:rsid w:val="003D638E"/>
    <w:rsid w:val="003E44A0"/>
    <w:rsid w:val="003F0774"/>
    <w:rsid w:val="003F164F"/>
    <w:rsid w:val="003F1865"/>
    <w:rsid w:val="003F18FA"/>
    <w:rsid w:val="003F4D7A"/>
    <w:rsid w:val="00412E62"/>
    <w:rsid w:val="00413A74"/>
    <w:rsid w:val="00435110"/>
    <w:rsid w:val="00441F67"/>
    <w:rsid w:val="0044733E"/>
    <w:rsid w:val="0046407A"/>
    <w:rsid w:val="00464803"/>
    <w:rsid w:val="004701E7"/>
    <w:rsid w:val="00470CBF"/>
    <w:rsid w:val="00480ED9"/>
    <w:rsid w:val="00484A92"/>
    <w:rsid w:val="00487B87"/>
    <w:rsid w:val="004C30E5"/>
    <w:rsid w:val="004D2A69"/>
    <w:rsid w:val="004D3989"/>
    <w:rsid w:val="004F5754"/>
    <w:rsid w:val="005002AC"/>
    <w:rsid w:val="00500D9C"/>
    <w:rsid w:val="00514088"/>
    <w:rsid w:val="00526D54"/>
    <w:rsid w:val="00532C0A"/>
    <w:rsid w:val="00532D0A"/>
    <w:rsid w:val="0053748C"/>
    <w:rsid w:val="00540433"/>
    <w:rsid w:val="0054390D"/>
    <w:rsid w:val="00545F1E"/>
    <w:rsid w:val="00567E1D"/>
    <w:rsid w:val="00571232"/>
    <w:rsid w:val="005A28C1"/>
    <w:rsid w:val="005B68A7"/>
    <w:rsid w:val="005C038E"/>
    <w:rsid w:val="005C0C83"/>
    <w:rsid w:val="005C7FFD"/>
    <w:rsid w:val="005D281C"/>
    <w:rsid w:val="005D60F9"/>
    <w:rsid w:val="005F0356"/>
    <w:rsid w:val="005F3187"/>
    <w:rsid w:val="005F47F9"/>
    <w:rsid w:val="005F4DD6"/>
    <w:rsid w:val="005F5FBA"/>
    <w:rsid w:val="00603C45"/>
    <w:rsid w:val="00614724"/>
    <w:rsid w:val="00621AD0"/>
    <w:rsid w:val="00631AB7"/>
    <w:rsid w:val="00634364"/>
    <w:rsid w:val="00642722"/>
    <w:rsid w:val="006444F6"/>
    <w:rsid w:val="0064510D"/>
    <w:rsid w:val="00650FCE"/>
    <w:rsid w:val="006655B0"/>
    <w:rsid w:val="0069603E"/>
    <w:rsid w:val="006A241B"/>
    <w:rsid w:val="006A594F"/>
    <w:rsid w:val="006C1673"/>
    <w:rsid w:val="006C46CC"/>
    <w:rsid w:val="006C4C55"/>
    <w:rsid w:val="006D0115"/>
    <w:rsid w:val="006D7F3C"/>
    <w:rsid w:val="006E1F66"/>
    <w:rsid w:val="006E5360"/>
    <w:rsid w:val="006F6F4C"/>
    <w:rsid w:val="00704C5B"/>
    <w:rsid w:val="00714354"/>
    <w:rsid w:val="007210A4"/>
    <w:rsid w:val="0072259F"/>
    <w:rsid w:val="00735883"/>
    <w:rsid w:val="007364C5"/>
    <w:rsid w:val="007413F4"/>
    <w:rsid w:val="00742385"/>
    <w:rsid w:val="007475A7"/>
    <w:rsid w:val="0075321B"/>
    <w:rsid w:val="007608DB"/>
    <w:rsid w:val="00765EDD"/>
    <w:rsid w:val="00776907"/>
    <w:rsid w:val="007779DB"/>
    <w:rsid w:val="00782134"/>
    <w:rsid w:val="00793ADB"/>
    <w:rsid w:val="007945F2"/>
    <w:rsid w:val="007A09BF"/>
    <w:rsid w:val="007A6F3E"/>
    <w:rsid w:val="007B09E4"/>
    <w:rsid w:val="007B13B0"/>
    <w:rsid w:val="007C1822"/>
    <w:rsid w:val="007D3234"/>
    <w:rsid w:val="007D567E"/>
    <w:rsid w:val="007E5297"/>
    <w:rsid w:val="00803986"/>
    <w:rsid w:val="008101DA"/>
    <w:rsid w:val="008261F0"/>
    <w:rsid w:val="00845945"/>
    <w:rsid w:val="00867D63"/>
    <w:rsid w:val="00871761"/>
    <w:rsid w:val="00886953"/>
    <w:rsid w:val="00892BB7"/>
    <w:rsid w:val="008933C9"/>
    <w:rsid w:val="008B1394"/>
    <w:rsid w:val="008B204A"/>
    <w:rsid w:val="008B29CE"/>
    <w:rsid w:val="008C0F10"/>
    <w:rsid w:val="008D2251"/>
    <w:rsid w:val="008D7C67"/>
    <w:rsid w:val="008E2F27"/>
    <w:rsid w:val="0090057B"/>
    <w:rsid w:val="009062A8"/>
    <w:rsid w:val="00910F4B"/>
    <w:rsid w:val="00913C11"/>
    <w:rsid w:val="00914322"/>
    <w:rsid w:val="009152DA"/>
    <w:rsid w:val="0091681C"/>
    <w:rsid w:val="0092520A"/>
    <w:rsid w:val="0092686A"/>
    <w:rsid w:val="00930575"/>
    <w:rsid w:val="00931558"/>
    <w:rsid w:val="0093434D"/>
    <w:rsid w:val="009363C8"/>
    <w:rsid w:val="009404CD"/>
    <w:rsid w:val="00942977"/>
    <w:rsid w:val="00952A97"/>
    <w:rsid w:val="00952C5B"/>
    <w:rsid w:val="009536C4"/>
    <w:rsid w:val="0097520A"/>
    <w:rsid w:val="009779B0"/>
    <w:rsid w:val="00986F1C"/>
    <w:rsid w:val="0099455E"/>
    <w:rsid w:val="00995698"/>
    <w:rsid w:val="00996652"/>
    <w:rsid w:val="009A2FAC"/>
    <w:rsid w:val="009B4CB5"/>
    <w:rsid w:val="009B7792"/>
    <w:rsid w:val="009D3CF3"/>
    <w:rsid w:val="009E3601"/>
    <w:rsid w:val="009F0105"/>
    <w:rsid w:val="009F6331"/>
    <w:rsid w:val="009F73E2"/>
    <w:rsid w:val="00A0504E"/>
    <w:rsid w:val="00A05DC1"/>
    <w:rsid w:val="00A0652F"/>
    <w:rsid w:val="00A06E59"/>
    <w:rsid w:val="00A07B9D"/>
    <w:rsid w:val="00A3090A"/>
    <w:rsid w:val="00A4500A"/>
    <w:rsid w:val="00A6480C"/>
    <w:rsid w:val="00A86B56"/>
    <w:rsid w:val="00A92288"/>
    <w:rsid w:val="00A92F91"/>
    <w:rsid w:val="00AA0BA7"/>
    <w:rsid w:val="00AA499C"/>
    <w:rsid w:val="00AB35CE"/>
    <w:rsid w:val="00AC4CAF"/>
    <w:rsid w:val="00AE1AC5"/>
    <w:rsid w:val="00AF2CCC"/>
    <w:rsid w:val="00AF7628"/>
    <w:rsid w:val="00B0187F"/>
    <w:rsid w:val="00B0654C"/>
    <w:rsid w:val="00B13708"/>
    <w:rsid w:val="00B14D09"/>
    <w:rsid w:val="00B309CC"/>
    <w:rsid w:val="00B42823"/>
    <w:rsid w:val="00B52941"/>
    <w:rsid w:val="00B529C0"/>
    <w:rsid w:val="00B6270E"/>
    <w:rsid w:val="00B63905"/>
    <w:rsid w:val="00B711C9"/>
    <w:rsid w:val="00B73A0F"/>
    <w:rsid w:val="00B7518F"/>
    <w:rsid w:val="00B75E27"/>
    <w:rsid w:val="00B80D05"/>
    <w:rsid w:val="00B83B2F"/>
    <w:rsid w:val="00B91064"/>
    <w:rsid w:val="00B95EE6"/>
    <w:rsid w:val="00B97374"/>
    <w:rsid w:val="00BA0C20"/>
    <w:rsid w:val="00BB3370"/>
    <w:rsid w:val="00BB3D8C"/>
    <w:rsid w:val="00BB4212"/>
    <w:rsid w:val="00BB68F7"/>
    <w:rsid w:val="00BD3512"/>
    <w:rsid w:val="00BD3C22"/>
    <w:rsid w:val="00BE3AB0"/>
    <w:rsid w:val="00BE45B7"/>
    <w:rsid w:val="00C0762F"/>
    <w:rsid w:val="00C3398F"/>
    <w:rsid w:val="00C43D0E"/>
    <w:rsid w:val="00C45170"/>
    <w:rsid w:val="00C4742E"/>
    <w:rsid w:val="00C53014"/>
    <w:rsid w:val="00C546D5"/>
    <w:rsid w:val="00C651B2"/>
    <w:rsid w:val="00C74C22"/>
    <w:rsid w:val="00CA029B"/>
    <w:rsid w:val="00CA4531"/>
    <w:rsid w:val="00CA5D6D"/>
    <w:rsid w:val="00CB6B24"/>
    <w:rsid w:val="00CC095E"/>
    <w:rsid w:val="00CC569A"/>
    <w:rsid w:val="00CC5A41"/>
    <w:rsid w:val="00CD0DE1"/>
    <w:rsid w:val="00CD3B02"/>
    <w:rsid w:val="00CD5849"/>
    <w:rsid w:val="00CE611B"/>
    <w:rsid w:val="00CE6C1A"/>
    <w:rsid w:val="00CF7B91"/>
    <w:rsid w:val="00D01C00"/>
    <w:rsid w:val="00D221FA"/>
    <w:rsid w:val="00D257BB"/>
    <w:rsid w:val="00D31D0B"/>
    <w:rsid w:val="00D34C6E"/>
    <w:rsid w:val="00D43251"/>
    <w:rsid w:val="00D5264B"/>
    <w:rsid w:val="00D61C38"/>
    <w:rsid w:val="00D66E55"/>
    <w:rsid w:val="00D711EF"/>
    <w:rsid w:val="00D71CC1"/>
    <w:rsid w:val="00D71EFD"/>
    <w:rsid w:val="00D92405"/>
    <w:rsid w:val="00D97E28"/>
    <w:rsid w:val="00DA31B6"/>
    <w:rsid w:val="00DA3AE3"/>
    <w:rsid w:val="00DA65A9"/>
    <w:rsid w:val="00DC1266"/>
    <w:rsid w:val="00DC4D3D"/>
    <w:rsid w:val="00DC4EF3"/>
    <w:rsid w:val="00DC56AB"/>
    <w:rsid w:val="00DD11E5"/>
    <w:rsid w:val="00DD52E1"/>
    <w:rsid w:val="00DD55C5"/>
    <w:rsid w:val="00DD5885"/>
    <w:rsid w:val="00E01682"/>
    <w:rsid w:val="00E11182"/>
    <w:rsid w:val="00E12E19"/>
    <w:rsid w:val="00E13815"/>
    <w:rsid w:val="00E16077"/>
    <w:rsid w:val="00E165CE"/>
    <w:rsid w:val="00E31E6E"/>
    <w:rsid w:val="00E37EDA"/>
    <w:rsid w:val="00E40439"/>
    <w:rsid w:val="00E46679"/>
    <w:rsid w:val="00E5276F"/>
    <w:rsid w:val="00E63444"/>
    <w:rsid w:val="00E70724"/>
    <w:rsid w:val="00E712F2"/>
    <w:rsid w:val="00E71965"/>
    <w:rsid w:val="00E7247C"/>
    <w:rsid w:val="00E91CE0"/>
    <w:rsid w:val="00E93038"/>
    <w:rsid w:val="00E9319F"/>
    <w:rsid w:val="00E93AD2"/>
    <w:rsid w:val="00EB0751"/>
    <w:rsid w:val="00EC37EC"/>
    <w:rsid w:val="00EC48B8"/>
    <w:rsid w:val="00EC673F"/>
    <w:rsid w:val="00ED0899"/>
    <w:rsid w:val="00EE15F3"/>
    <w:rsid w:val="00EE3937"/>
    <w:rsid w:val="00EF6325"/>
    <w:rsid w:val="00EF6334"/>
    <w:rsid w:val="00F03C74"/>
    <w:rsid w:val="00F04317"/>
    <w:rsid w:val="00F0516D"/>
    <w:rsid w:val="00F1625B"/>
    <w:rsid w:val="00F17283"/>
    <w:rsid w:val="00F227C0"/>
    <w:rsid w:val="00F25AFD"/>
    <w:rsid w:val="00F3044D"/>
    <w:rsid w:val="00F34460"/>
    <w:rsid w:val="00F36FD9"/>
    <w:rsid w:val="00F508D3"/>
    <w:rsid w:val="00F55A3A"/>
    <w:rsid w:val="00F7027F"/>
    <w:rsid w:val="00F7417A"/>
    <w:rsid w:val="00F75508"/>
    <w:rsid w:val="00F80F28"/>
    <w:rsid w:val="00F84FAA"/>
    <w:rsid w:val="00F85791"/>
    <w:rsid w:val="00F91F78"/>
    <w:rsid w:val="00F96585"/>
    <w:rsid w:val="00FA3586"/>
    <w:rsid w:val="00FA378A"/>
    <w:rsid w:val="00FA6FB2"/>
    <w:rsid w:val="00FB18BB"/>
    <w:rsid w:val="00FB4ED5"/>
    <w:rsid w:val="00FB6681"/>
    <w:rsid w:val="00FC2C26"/>
    <w:rsid w:val="00FD0A6D"/>
    <w:rsid w:val="00FD5320"/>
    <w:rsid w:val="00FE18D2"/>
    <w:rsid w:val="00FE6E86"/>
    <w:rsid w:val="00FF01E8"/>
    <w:rsid w:val="00FF56C9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42051AD1"/>
  <w15:docId w15:val="{9947F829-DA07-4C3B-A358-EFFE0667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autoSpaceDE w:val="0"/>
      <w:autoSpaceDN w:val="0"/>
      <w:spacing w:line="447" w:lineRule="exact"/>
      <w:ind w:leftChars="576" w:left="1971" w:hangingChars="100" w:hanging="281"/>
    </w:pPr>
    <w:rPr>
      <w:rFonts w:ascii="ＭＳ 明朝"/>
      <w:spacing w:val="15"/>
      <w:szCs w:val="20"/>
    </w:rPr>
  </w:style>
  <w:style w:type="paragraph" w:styleId="2">
    <w:name w:val="Body Text Indent 2"/>
    <w:basedOn w:val="a"/>
    <w:pPr>
      <w:wordWrap w:val="0"/>
      <w:spacing w:line="447" w:lineRule="exact"/>
      <w:ind w:leftChars="338" w:left="811" w:firstLineChars="100" w:firstLine="270"/>
    </w:pPr>
    <w:rPr>
      <w:spacing w:val="15"/>
    </w:rPr>
  </w:style>
  <w:style w:type="paragraph" w:styleId="3">
    <w:name w:val="Body Text Indent 3"/>
    <w:basedOn w:val="a"/>
    <w:pPr>
      <w:wordWrap w:val="0"/>
      <w:spacing w:line="447" w:lineRule="exact"/>
      <w:ind w:leftChars="450" w:left="1080" w:firstLineChars="100" w:firstLine="270"/>
    </w:pPr>
    <w:rPr>
      <w:spacing w:val="15"/>
      <w:u w:val="double"/>
    </w:rPr>
  </w:style>
  <w:style w:type="paragraph" w:styleId="a4">
    <w:name w:val="header"/>
    <w:basedOn w:val="a"/>
    <w:rsid w:val="00F80F2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80F2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80F28"/>
  </w:style>
  <w:style w:type="paragraph" w:styleId="a8">
    <w:name w:val="Balloon Text"/>
    <w:basedOn w:val="a"/>
    <w:semiHidden/>
    <w:rsid w:val="007E5297"/>
    <w:rPr>
      <w:rFonts w:ascii="Arial" w:eastAsia="ＭＳ ゴシック" w:hAnsi="Arial"/>
      <w:sz w:val="18"/>
      <w:szCs w:val="18"/>
    </w:rPr>
  </w:style>
  <w:style w:type="character" w:styleId="a9">
    <w:name w:val="Hyperlink"/>
    <w:basedOn w:val="a0"/>
    <w:uiPriority w:val="99"/>
    <w:unhideWhenUsed/>
    <w:rsid w:val="0010236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02363"/>
    <w:rPr>
      <w:color w:val="605E5C"/>
      <w:shd w:val="clear" w:color="auto" w:fill="E1DFDD"/>
    </w:rPr>
  </w:style>
  <w:style w:type="paragraph" w:styleId="ab">
    <w:name w:val="Note Heading"/>
    <w:basedOn w:val="a"/>
    <w:next w:val="a"/>
    <w:link w:val="ac"/>
    <w:semiHidden/>
    <w:rsid w:val="00867D63"/>
    <w:pPr>
      <w:jc w:val="center"/>
    </w:pPr>
  </w:style>
  <w:style w:type="character" w:customStyle="1" w:styleId="ac">
    <w:name w:val="記 (文字)"/>
    <w:basedOn w:val="a0"/>
    <w:link w:val="ab"/>
    <w:semiHidden/>
    <w:rsid w:val="00867D63"/>
    <w:rPr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5A28C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5</Pages>
  <Words>456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平成１６年度共同募金配分方針</vt:lpstr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青森県共同募金会</dc:creator>
  <cp:lastModifiedBy>PC005</cp:lastModifiedBy>
  <cp:revision>109</cp:revision>
  <cp:lastPrinted>2021-03-18T05:45:00Z</cp:lastPrinted>
  <dcterms:created xsi:type="dcterms:W3CDTF">2015-02-24T02:30:00Z</dcterms:created>
  <dcterms:modified xsi:type="dcterms:W3CDTF">2021-04-01T00:26:00Z</dcterms:modified>
</cp:coreProperties>
</file>